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33AB" w14:textId="77777777" w:rsidR="00BE29E7" w:rsidRDefault="00BE29E7" w:rsidP="00BE29E7">
      <w:pPr>
        <w:outlineLvl w:val="0"/>
        <w:rPr>
          <w:rFonts w:ascii="Calibri" w:hAnsi="Calibri"/>
          <w:b/>
          <w:color w:val="000000" w:themeColor="text1"/>
          <w:sz w:val="40"/>
          <w:szCs w:val="40"/>
        </w:rPr>
      </w:pPr>
    </w:p>
    <w:p w14:paraId="6530E370" w14:textId="6F9A9937" w:rsidR="00BE29E7" w:rsidRDefault="00BE29E7" w:rsidP="00BE29E7">
      <w:pPr>
        <w:outlineLvl w:val="0"/>
        <w:rPr>
          <w:rFonts w:ascii="Calibri" w:hAnsi="Calibri"/>
          <w:b/>
          <w:color w:val="000000" w:themeColor="text1"/>
          <w:sz w:val="40"/>
          <w:szCs w:val="40"/>
        </w:rPr>
      </w:pPr>
      <w:r w:rsidRPr="005E7A33">
        <w:rPr>
          <w:rFonts w:ascii="Calibri" w:hAnsi="Calibri"/>
          <w:b/>
          <w:color w:val="000000" w:themeColor="text1"/>
          <w:sz w:val="40"/>
          <w:szCs w:val="40"/>
        </w:rPr>
        <w:t>Beleidsplan</w:t>
      </w:r>
      <w:r>
        <w:rPr>
          <w:rFonts w:ascii="Calibri" w:hAnsi="Calibri"/>
          <w:b/>
          <w:color w:val="000000" w:themeColor="text1"/>
          <w:sz w:val="40"/>
          <w:szCs w:val="40"/>
        </w:rPr>
        <w:t xml:space="preserve"> 202</w:t>
      </w:r>
      <w:r w:rsidR="00F27C45">
        <w:rPr>
          <w:rFonts w:ascii="Calibri" w:hAnsi="Calibri"/>
          <w:b/>
          <w:color w:val="000000" w:themeColor="text1"/>
          <w:sz w:val="40"/>
          <w:szCs w:val="40"/>
        </w:rPr>
        <w:t>3</w:t>
      </w:r>
      <w:r>
        <w:rPr>
          <w:rFonts w:ascii="Calibri" w:hAnsi="Calibri"/>
          <w:b/>
          <w:color w:val="000000" w:themeColor="text1"/>
          <w:sz w:val="40"/>
          <w:szCs w:val="40"/>
        </w:rPr>
        <w:t>-202</w:t>
      </w:r>
      <w:r w:rsidR="00F27C45">
        <w:rPr>
          <w:rFonts w:ascii="Calibri" w:hAnsi="Calibri"/>
          <w:b/>
          <w:color w:val="000000" w:themeColor="text1"/>
          <w:sz w:val="40"/>
          <w:szCs w:val="40"/>
        </w:rPr>
        <w:t>8</w:t>
      </w:r>
      <w:r>
        <w:rPr>
          <w:rFonts w:ascii="Calibri" w:hAnsi="Calibri"/>
          <w:b/>
          <w:color w:val="000000" w:themeColor="text1"/>
          <w:sz w:val="40"/>
          <w:szCs w:val="40"/>
        </w:rPr>
        <w:t xml:space="preserve"> </w:t>
      </w:r>
    </w:p>
    <w:p w14:paraId="1F9221FF" w14:textId="77777777" w:rsidR="00BE29E7" w:rsidRDefault="00BE29E7" w:rsidP="00BE29E7">
      <w:pPr>
        <w:rPr>
          <w:rFonts w:ascii="Calibri" w:hAnsi="Calibri"/>
          <w:sz w:val="20"/>
          <w:szCs w:val="20"/>
        </w:rPr>
      </w:pPr>
    </w:p>
    <w:p w14:paraId="442EF31A" w14:textId="15D491FE" w:rsidR="00BE29E7" w:rsidRDefault="00BE29E7" w:rsidP="00BE29E7">
      <w:pPr>
        <w:rPr>
          <w:rFonts w:ascii="Calibri" w:hAnsi="Calibri"/>
          <w:sz w:val="20"/>
          <w:szCs w:val="20"/>
        </w:rPr>
      </w:pPr>
      <w:r w:rsidRPr="005E7A33">
        <w:rPr>
          <w:rFonts w:ascii="Calibri" w:hAnsi="Calibri"/>
          <w:sz w:val="20"/>
          <w:szCs w:val="20"/>
        </w:rPr>
        <w:t xml:space="preserve">Hart voor Kinderen </w:t>
      </w:r>
      <w:r>
        <w:rPr>
          <w:rFonts w:ascii="Calibri" w:hAnsi="Calibri"/>
          <w:sz w:val="20"/>
          <w:szCs w:val="20"/>
        </w:rPr>
        <w:t xml:space="preserve">zet zich </w:t>
      </w:r>
      <w:r w:rsidRPr="005E7A33">
        <w:rPr>
          <w:rFonts w:ascii="Calibri" w:hAnsi="Calibri"/>
          <w:sz w:val="20"/>
          <w:szCs w:val="20"/>
        </w:rPr>
        <w:t>wereldwijd in</w:t>
      </w:r>
      <w:r>
        <w:rPr>
          <w:rFonts w:ascii="Calibri" w:hAnsi="Calibri"/>
          <w:sz w:val="20"/>
          <w:szCs w:val="20"/>
        </w:rPr>
        <w:t xml:space="preserve"> </w:t>
      </w:r>
      <w:r w:rsidRPr="005E7A33">
        <w:rPr>
          <w:rFonts w:ascii="Calibri" w:hAnsi="Calibri"/>
          <w:sz w:val="20"/>
          <w:szCs w:val="20"/>
        </w:rPr>
        <w:t xml:space="preserve">om kinderen in extreem moeilijke levensomstandigheden kansen te bieden op een beter leven. Met gezamenlijke inspanning van het bestuur en een klein team van </w:t>
      </w:r>
      <w:r w:rsidR="005F016A">
        <w:rPr>
          <w:rFonts w:ascii="Calibri" w:hAnsi="Calibri"/>
          <w:sz w:val="20"/>
          <w:szCs w:val="20"/>
        </w:rPr>
        <w:t>drie</w:t>
      </w:r>
      <w:r w:rsidRPr="005E7A33">
        <w:rPr>
          <w:rFonts w:ascii="Calibri" w:hAnsi="Calibri"/>
          <w:sz w:val="20"/>
          <w:szCs w:val="20"/>
        </w:rPr>
        <w:t xml:space="preserve"> mensen wordt er dagelijks gewerkt </w:t>
      </w:r>
      <w:r w:rsidR="00C70EE7">
        <w:rPr>
          <w:rFonts w:ascii="Calibri" w:hAnsi="Calibri"/>
          <w:sz w:val="20"/>
          <w:szCs w:val="20"/>
        </w:rPr>
        <w:t xml:space="preserve">zodat </w:t>
      </w:r>
      <w:r w:rsidRPr="005E7A33">
        <w:rPr>
          <w:rFonts w:ascii="Calibri" w:hAnsi="Calibri"/>
          <w:sz w:val="20"/>
          <w:szCs w:val="20"/>
        </w:rPr>
        <w:t xml:space="preserve">de best mogelijke opvang, zorg en toekomst van kansarme kinderen </w:t>
      </w:r>
      <w:r w:rsidR="00C70EE7">
        <w:rPr>
          <w:rFonts w:ascii="Calibri" w:hAnsi="Calibri"/>
          <w:sz w:val="20"/>
          <w:szCs w:val="20"/>
        </w:rPr>
        <w:t xml:space="preserve">gerealiseerd kan worden. </w:t>
      </w:r>
      <w:r w:rsidRPr="005E7A33">
        <w:rPr>
          <w:rFonts w:ascii="Calibri" w:hAnsi="Calibri"/>
          <w:sz w:val="20"/>
          <w:szCs w:val="20"/>
        </w:rPr>
        <w:t xml:space="preserve">In de afgelopen </w:t>
      </w:r>
      <w:r w:rsidR="00F27C45">
        <w:rPr>
          <w:rFonts w:ascii="Calibri" w:hAnsi="Calibri"/>
          <w:sz w:val="20"/>
          <w:szCs w:val="20"/>
        </w:rPr>
        <w:t>vijftien</w:t>
      </w:r>
      <w:r w:rsidRPr="005E7A33">
        <w:rPr>
          <w:rFonts w:ascii="Calibri" w:hAnsi="Calibri"/>
          <w:sz w:val="20"/>
          <w:szCs w:val="20"/>
        </w:rPr>
        <w:t xml:space="preserve"> jaar hebben we vele </w:t>
      </w:r>
      <w:r w:rsidR="00A36E37">
        <w:rPr>
          <w:rFonts w:ascii="Calibri" w:hAnsi="Calibri"/>
          <w:sz w:val="20"/>
          <w:szCs w:val="20"/>
        </w:rPr>
        <w:t xml:space="preserve">duizenden </w:t>
      </w:r>
      <w:r w:rsidRPr="005E7A33">
        <w:rPr>
          <w:rFonts w:ascii="Calibri" w:hAnsi="Calibri"/>
          <w:sz w:val="20"/>
          <w:szCs w:val="20"/>
        </w:rPr>
        <w:t xml:space="preserve">kinderen structureel kunnen helpen en hen kansen geboden op een beter leven. Het liefst zouden we zien dat we over </w:t>
      </w:r>
      <w:r>
        <w:rPr>
          <w:rFonts w:ascii="Calibri" w:hAnsi="Calibri"/>
          <w:sz w:val="20"/>
          <w:szCs w:val="20"/>
        </w:rPr>
        <w:t>tien jaar niet meer nodig zijn,</w:t>
      </w:r>
      <w:r w:rsidRPr="005E7A33">
        <w:rPr>
          <w:rFonts w:ascii="Calibri" w:hAnsi="Calibri"/>
          <w:sz w:val="20"/>
          <w:szCs w:val="20"/>
        </w:rPr>
        <w:t xml:space="preserve"> maar voor nu is er nog veel werk te doen. In dit beleidsplan omschrijven we daarom de goede voornemens van Hart</w:t>
      </w:r>
      <w:r>
        <w:rPr>
          <w:rFonts w:ascii="Calibri" w:hAnsi="Calibri"/>
          <w:sz w:val="20"/>
          <w:szCs w:val="20"/>
        </w:rPr>
        <w:t xml:space="preserve"> voor Kinderen voor de komende vijf</w:t>
      </w:r>
      <w:r w:rsidRPr="005E7A33">
        <w:rPr>
          <w:rFonts w:ascii="Calibri" w:hAnsi="Calibri"/>
          <w:sz w:val="20"/>
          <w:szCs w:val="20"/>
        </w:rPr>
        <w:t xml:space="preserve"> jaar (20</w:t>
      </w:r>
      <w:r>
        <w:rPr>
          <w:rFonts w:ascii="Calibri" w:hAnsi="Calibri"/>
          <w:sz w:val="20"/>
          <w:szCs w:val="20"/>
        </w:rPr>
        <w:t>2</w:t>
      </w:r>
      <w:r w:rsidR="00F27C45">
        <w:rPr>
          <w:rFonts w:ascii="Calibri" w:hAnsi="Calibri"/>
          <w:sz w:val="20"/>
          <w:szCs w:val="20"/>
        </w:rPr>
        <w:t>3</w:t>
      </w:r>
      <w:r w:rsidRPr="005E7A33">
        <w:rPr>
          <w:rFonts w:ascii="Calibri" w:hAnsi="Calibri"/>
          <w:sz w:val="20"/>
          <w:szCs w:val="20"/>
        </w:rPr>
        <w:t>-202</w:t>
      </w:r>
      <w:r w:rsidR="00F27C45">
        <w:rPr>
          <w:rFonts w:ascii="Calibri" w:hAnsi="Calibri"/>
          <w:sz w:val="20"/>
          <w:szCs w:val="20"/>
        </w:rPr>
        <w:t>8</w:t>
      </w:r>
      <w:r w:rsidRPr="005E7A33">
        <w:rPr>
          <w:rFonts w:ascii="Calibri" w:hAnsi="Calibri"/>
          <w:sz w:val="20"/>
          <w:szCs w:val="20"/>
        </w:rPr>
        <w:t>).</w:t>
      </w:r>
    </w:p>
    <w:p w14:paraId="58310084" w14:textId="77777777" w:rsidR="00BE29E7" w:rsidRPr="005E7A33" w:rsidRDefault="00BE29E7" w:rsidP="00BE29E7">
      <w:pPr>
        <w:rPr>
          <w:rFonts w:ascii="Calibri" w:hAnsi="Calibri"/>
          <w:sz w:val="20"/>
          <w:szCs w:val="20"/>
        </w:rPr>
      </w:pPr>
    </w:p>
    <w:p w14:paraId="6AED9A26" w14:textId="77777777" w:rsidR="00BE29E7" w:rsidRPr="005E7A33" w:rsidRDefault="00BE29E7" w:rsidP="00BE29E7">
      <w:pPr>
        <w:outlineLvl w:val="0"/>
        <w:rPr>
          <w:rFonts w:ascii="Calibri" w:hAnsi="Calibri"/>
          <w:b/>
          <w:color w:val="2F5496" w:themeColor="accent1" w:themeShade="BF"/>
        </w:rPr>
      </w:pPr>
      <w:bookmarkStart w:id="0" w:name="_Toc523920444"/>
      <w:r>
        <w:rPr>
          <w:rFonts w:ascii="Calibri" w:hAnsi="Calibri"/>
          <w:b/>
          <w:color w:val="2F5496" w:themeColor="accent1" w:themeShade="BF"/>
        </w:rPr>
        <w:t xml:space="preserve">Doelstelling </w:t>
      </w:r>
      <w:r w:rsidRPr="005E7A33">
        <w:rPr>
          <w:rFonts w:ascii="Calibri" w:hAnsi="Calibri"/>
          <w:b/>
          <w:color w:val="2F5496" w:themeColor="accent1" w:themeShade="BF"/>
        </w:rPr>
        <w:t>Hart voor Kinderen</w:t>
      </w:r>
      <w:bookmarkEnd w:id="0"/>
    </w:p>
    <w:p w14:paraId="78424369" w14:textId="4884DBA7" w:rsidR="00BE29E7" w:rsidRDefault="00BE29E7" w:rsidP="00BE29E7">
      <w:pPr>
        <w:rPr>
          <w:rFonts w:ascii="Calibri" w:hAnsi="Calibri"/>
          <w:sz w:val="20"/>
          <w:szCs w:val="20"/>
        </w:rPr>
      </w:pPr>
      <w:r w:rsidRPr="005E7A33">
        <w:rPr>
          <w:rFonts w:ascii="Calibri" w:hAnsi="Calibri"/>
          <w:sz w:val="20"/>
          <w:szCs w:val="20"/>
        </w:rPr>
        <w:t xml:space="preserve">Als Hart voor Kinderen willen </w:t>
      </w:r>
      <w:r>
        <w:rPr>
          <w:rFonts w:ascii="Calibri" w:hAnsi="Calibri"/>
          <w:sz w:val="20"/>
          <w:szCs w:val="20"/>
        </w:rPr>
        <w:t xml:space="preserve">we </w:t>
      </w:r>
      <w:r w:rsidRPr="005E7A33">
        <w:rPr>
          <w:rFonts w:ascii="Calibri" w:hAnsi="Calibri"/>
          <w:sz w:val="20"/>
          <w:szCs w:val="20"/>
        </w:rPr>
        <w:t>vanuit de liefde die God aan ons geeft</w:t>
      </w:r>
      <w:r w:rsidR="00C70EE7">
        <w:rPr>
          <w:rFonts w:ascii="Calibri" w:hAnsi="Calibri"/>
          <w:sz w:val="20"/>
          <w:szCs w:val="20"/>
        </w:rPr>
        <w:t>,</w:t>
      </w:r>
      <w:r w:rsidRPr="005E7A33">
        <w:rPr>
          <w:rFonts w:ascii="Calibri" w:hAnsi="Calibri"/>
          <w:sz w:val="20"/>
          <w:szCs w:val="20"/>
        </w:rPr>
        <w:t xml:space="preserve"> uitdelen van onze rijkdom. We willen graag dat elk arm, kwetsbaar of </w:t>
      </w:r>
      <w:r w:rsidRPr="00DF521D">
        <w:rPr>
          <w:rFonts w:ascii="Calibri" w:hAnsi="Calibri"/>
          <w:sz w:val="20"/>
          <w:szCs w:val="20"/>
        </w:rPr>
        <w:t xml:space="preserve">verlaten kind weet dat hij of zij geliefd is door de mensen om hem of haar heen, maar bovenal door God. We willen graag dat kinderen zich geen zorgen hoeven te maken over </w:t>
      </w:r>
      <w:r>
        <w:rPr>
          <w:rFonts w:ascii="Calibri" w:hAnsi="Calibri"/>
          <w:sz w:val="20"/>
          <w:szCs w:val="20"/>
        </w:rPr>
        <w:t xml:space="preserve">de vraag </w:t>
      </w:r>
      <w:r w:rsidRPr="00DF521D">
        <w:rPr>
          <w:rFonts w:ascii="Calibri" w:hAnsi="Calibri"/>
          <w:sz w:val="20"/>
          <w:szCs w:val="20"/>
        </w:rPr>
        <w:t xml:space="preserve">of ze wel te eten hebben vandaag. We willen bevorderen dat kinderen zich veilig kunnen voelen. We willen kinderen </w:t>
      </w:r>
      <w:r>
        <w:rPr>
          <w:rFonts w:ascii="Calibri" w:hAnsi="Calibri"/>
          <w:sz w:val="20"/>
          <w:szCs w:val="20"/>
        </w:rPr>
        <w:t>graag de</w:t>
      </w:r>
      <w:r w:rsidRPr="00DF521D">
        <w:rPr>
          <w:rFonts w:ascii="Calibri" w:hAnsi="Calibri"/>
          <w:sz w:val="20"/>
          <w:szCs w:val="20"/>
        </w:rPr>
        <w:t xml:space="preserve"> mogelijkheid </w:t>
      </w:r>
      <w:r>
        <w:rPr>
          <w:rFonts w:ascii="Calibri" w:hAnsi="Calibri"/>
          <w:sz w:val="20"/>
          <w:szCs w:val="20"/>
        </w:rPr>
        <w:t xml:space="preserve">bieden </w:t>
      </w:r>
      <w:r w:rsidRPr="00DF521D">
        <w:rPr>
          <w:rFonts w:ascii="Calibri" w:hAnsi="Calibri"/>
          <w:sz w:val="20"/>
          <w:szCs w:val="20"/>
        </w:rPr>
        <w:t xml:space="preserve">om te ontsnappen aan de vicieuze cirkel van armoede, die veelal van generatie op generatie </w:t>
      </w:r>
      <w:r>
        <w:rPr>
          <w:rFonts w:ascii="Calibri" w:hAnsi="Calibri"/>
          <w:sz w:val="20"/>
          <w:szCs w:val="20"/>
        </w:rPr>
        <w:t>over</w:t>
      </w:r>
      <w:r w:rsidRPr="00DF521D">
        <w:rPr>
          <w:rFonts w:ascii="Calibri" w:hAnsi="Calibri"/>
          <w:sz w:val="20"/>
          <w:szCs w:val="20"/>
        </w:rPr>
        <w:t>gaat.</w:t>
      </w:r>
      <w:r w:rsidRPr="005E7A33">
        <w:rPr>
          <w:rFonts w:ascii="Calibri" w:hAnsi="Calibri"/>
          <w:sz w:val="20"/>
          <w:szCs w:val="20"/>
        </w:rPr>
        <w:t xml:space="preserve"> We doen dit door kleinschalig te werken, waardoor er op korte termijn zichtba</w:t>
      </w:r>
      <w:r w:rsidR="005F016A">
        <w:rPr>
          <w:rFonts w:ascii="Calibri" w:hAnsi="Calibri"/>
          <w:sz w:val="20"/>
          <w:szCs w:val="20"/>
        </w:rPr>
        <w:t>re</w:t>
      </w:r>
      <w:r w:rsidRPr="005E7A33">
        <w:rPr>
          <w:rFonts w:ascii="Calibri" w:hAnsi="Calibri"/>
          <w:sz w:val="20"/>
          <w:szCs w:val="20"/>
        </w:rPr>
        <w:t xml:space="preserve"> resultaten te zien zijn. De speerpunten van ons werk zijn: kinderopvang, armoedebestrijding, onderwijs en zelfredzaamheid</w:t>
      </w:r>
      <w:r>
        <w:rPr>
          <w:rFonts w:ascii="Calibri" w:hAnsi="Calibri"/>
          <w:sz w:val="20"/>
          <w:szCs w:val="20"/>
        </w:rPr>
        <w:t xml:space="preserve"> en bewustwording.  </w:t>
      </w:r>
      <w:r w:rsidRPr="005E7A33">
        <w:rPr>
          <w:rFonts w:ascii="Calibri" w:hAnsi="Calibri"/>
          <w:sz w:val="20"/>
          <w:szCs w:val="20"/>
        </w:rPr>
        <w:t xml:space="preserve"> </w:t>
      </w:r>
    </w:p>
    <w:p w14:paraId="212107E3" w14:textId="77777777" w:rsidR="00BE29E7" w:rsidRPr="005E7A33" w:rsidRDefault="00BE29E7" w:rsidP="00BE29E7">
      <w:pPr>
        <w:rPr>
          <w:rFonts w:ascii="Calibri" w:hAnsi="Calibri"/>
          <w:sz w:val="20"/>
          <w:szCs w:val="20"/>
        </w:rPr>
      </w:pPr>
    </w:p>
    <w:p w14:paraId="0B3842F2" w14:textId="35CC4783" w:rsidR="00BE29E7" w:rsidRPr="005E7A33" w:rsidRDefault="005F016A" w:rsidP="00BE29E7">
      <w:pPr>
        <w:outlineLvl w:val="0"/>
        <w:rPr>
          <w:rFonts w:ascii="Calibri" w:hAnsi="Calibri"/>
          <w:b/>
          <w:color w:val="2F5496" w:themeColor="accent1" w:themeShade="BF"/>
        </w:rPr>
      </w:pPr>
      <w:r>
        <w:rPr>
          <w:rFonts w:ascii="Calibri" w:hAnsi="Calibri"/>
          <w:b/>
          <w:color w:val="2F5496" w:themeColor="accent1" w:themeShade="BF"/>
        </w:rPr>
        <w:t>Actuele status</w:t>
      </w:r>
    </w:p>
    <w:p w14:paraId="086CE93A" w14:textId="55B40864" w:rsidR="00BE29E7" w:rsidRDefault="00BE29E7" w:rsidP="00BE29E7">
      <w:pPr>
        <w:rPr>
          <w:rFonts w:ascii="Calibri" w:hAnsi="Calibri"/>
          <w:sz w:val="20"/>
          <w:szCs w:val="20"/>
        </w:rPr>
      </w:pPr>
      <w:r w:rsidRPr="005E7A33">
        <w:rPr>
          <w:rFonts w:ascii="Calibri" w:hAnsi="Calibri"/>
          <w:sz w:val="20"/>
          <w:szCs w:val="20"/>
        </w:rPr>
        <w:t xml:space="preserve">In </w:t>
      </w:r>
      <w:r>
        <w:rPr>
          <w:rFonts w:ascii="Calibri" w:hAnsi="Calibri"/>
          <w:sz w:val="20"/>
          <w:szCs w:val="20"/>
        </w:rPr>
        <w:t xml:space="preserve">de jaren van het bestaan van ons </w:t>
      </w:r>
      <w:r w:rsidRPr="005E7A33">
        <w:rPr>
          <w:rFonts w:ascii="Calibri" w:hAnsi="Calibri"/>
          <w:sz w:val="20"/>
          <w:szCs w:val="20"/>
        </w:rPr>
        <w:t xml:space="preserve">ontwikkelingswerk heeft Hart voor Kinderen zich voornamelijk verankerd in drie landen: Zuid-Afrika, Haïti en Oeganda. Er zijn al </w:t>
      </w:r>
      <w:r w:rsidR="00A36E37">
        <w:rPr>
          <w:rFonts w:ascii="Calibri" w:hAnsi="Calibri"/>
          <w:sz w:val="20"/>
          <w:szCs w:val="20"/>
        </w:rPr>
        <w:t>duizende</w:t>
      </w:r>
      <w:r w:rsidR="005F016A">
        <w:rPr>
          <w:rFonts w:ascii="Calibri" w:hAnsi="Calibri"/>
          <w:sz w:val="20"/>
          <w:szCs w:val="20"/>
        </w:rPr>
        <w:t>n</w:t>
      </w:r>
      <w:r w:rsidRPr="005E7A33">
        <w:rPr>
          <w:rFonts w:ascii="Calibri" w:hAnsi="Calibri"/>
          <w:sz w:val="20"/>
          <w:szCs w:val="20"/>
        </w:rPr>
        <w:t xml:space="preserve"> kinderen die een betere toekomst hebben gekregen dankzij de hulp van Hart voor Kinderen. De projecten zijn goed opgezet, er zijn goede contacten met de lokale partnerorganisaties en </w:t>
      </w:r>
      <w:r w:rsidR="005F016A">
        <w:rPr>
          <w:rFonts w:ascii="Calibri" w:hAnsi="Calibri"/>
          <w:sz w:val="20"/>
          <w:szCs w:val="20"/>
        </w:rPr>
        <w:t>er worden</w:t>
      </w:r>
      <w:r w:rsidRPr="005E7A33">
        <w:rPr>
          <w:rFonts w:ascii="Calibri" w:hAnsi="Calibri"/>
          <w:sz w:val="20"/>
          <w:szCs w:val="20"/>
        </w:rPr>
        <w:t xml:space="preserve"> een heel aantal jaarlijkse of eenmalige hulpacties</w:t>
      </w:r>
      <w:r w:rsidR="005F016A">
        <w:rPr>
          <w:rFonts w:ascii="Calibri" w:hAnsi="Calibri"/>
          <w:sz w:val="20"/>
          <w:szCs w:val="20"/>
        </w:rPr>
        <w:t xml:space="preserve"> gevoerd</w:t>
      </w:r>
      <w:r w:rsidRPr="005E7A33">
        <w:rPr>
          <w:rFonts w:ascii="Calibri" w:hAnsi="Calibri"/>
          <w:sz w:val="20"/>
          <w:szCs w:val="20"/>
        </w:rPr>
        <w:t xml:space="preserve">. Omdat de processen in de desbetreffende landen goed lopen, </w:t>
      </w:r>
      <w:r w:rsidR="005F016A">
        <w:rPr>
          <w:rFonts w:ascii="Calibri" w:hAnsi="Calibri"/>
          <w:sz w:val="20"/>
          <w:szCs w:val="20"/>
        </w:rPr>
        <w:t xml:space="preserve">is het </w:t>
      </w:r>
      <w:r w:rsidRPr="005E7A33">
        <w:rPr>
          <w:rFonts w:ascii="Calibri" w:hAnsi="Calibri"/>
          <w:sz w:val="20"/>
          <w:szCs w:val="20"/>
        </w:rPr>
        <w:t xml:space="preserve">belangrijk </w:t>
      </w:r>
      <w:r w:rsidR="005F016A">
        <w:rPr>
          <w:rFonts w:ascii="Calibri" w:hAnsi="Calibri"/>
          <w:sz w:val="20"/>
          <w:szCs w:val="20"/>
        </w:rPr>
        <w:t xml:space="preserve">te </w:t>
      </w:r>
      <w:r w:rsidRPr="005E7A33">
        <w:rPr>
          <w:rFonts w:ascii="Calibri" w:hAnsi="Calibri"/>
          <w:sz w:val="20"/>
          <w:szCs w:val="20"/>
        </w:rPr>
        <w:t xml:space="preserve">focussen op zelfredzaamheid, want we willen dat </w:t>
      </w:r>
      <w:r w:rsidR="00C70EE7">
        <w:rPr>
          <w:rFonts w:ascii="Calibri" w:hAnsi="Calibri"/>
          <w:sz w:val="20"/>
          <w:szCs w:val="20"/>
        </w:rPr>
        <w:t>de</w:t>
      </w:r>
      <w:r w:rsidRPr="005E7A33">
        <w:rPr>
          <w:rFonts w:ascii="Calibri" w:hAnsi="Calibri"/>
          <w:sz w:val="20"/>
          <w:szCs w:val="20"/>
        </w:rPr>
        <w:t xml:space="preserve"> structurele hulp blijvend en duurzaam is. Daarnaast zorgen de trends in Nederland, zoals het achterblijven van structurele donaties van particuliere donateurs</w:t>
      </w:r>
      <w:r w:rsidR="007D51FA">
        <w:rPr>
          <w:rFonts w:ascii="Calibri" w:hAnsi="Calibri"/>
          <w:sz w:val="20"/>
          <w:szCs w:val="20"/>
        </w:rPr>
        <w:t xml:space="preserve"> ervoor dat we meer tijd besteden aan fondsenwerving. </w:t>
      </w:r>
      <w:r w:rsidRPr="005E7A33">
        <w:rPr>
          <w:rFonts w:ascii="Calibri" w:hAnsi="Calibri"/>
          <w:sz w:val="20"/>
          <w:szCs w:val="20"/>
        </w:rPr>
        <w:t xml:space="preserve">In </w:t>
      </w:r>
      <w:r w:rsidR="0077039B">
        <w:rPr>
          <w:rFonts w:ascii="Calibri" w:hAnsi="Calibri"/>
          <w:sz w:val="20"/>
          <w:szCs w:val="20"/>
        </w:rPr>
        <w:t xml:space="preserve">de twee afgelopen jaren </w:t>
      </w:r>
      <w:r w:rsidRPr="005E7A33">
        <w:rPr>
          <w:rFonts w:ascii="Calibri" w:hAnsi="Calibri"/>
          <w:sz w:val="20"/>
          <w:szCs w:val="20"/>
        </w:rPr>
        <w:t xml:space="preserve">hebben we </w:t>
      </w:r>
      <w:r w:rsidR="00B237B2">
        <w:rPr>
          <w:rFonts w:ascii="Calibri" w:hAnsi="Calibri"/>
          <w:sz w:val="20"/>
          <w:szCs w:val="20"/>
        </w:rPr>
        <w:t xml:space="preserve">bovendien extra </w:t>
      </w:r>
      <w:r w:rsidR="005F016A">
        <w:rPr>
          <w:rFonts w:ascii="Calibri" w:hAnsi="Calibri"/>
          <w:sz w:val="20"/>
          <w:szCs w:val="20"/>
        </w:rPr>
        <w:t xml:space="preserve">aandacht </w:t>
      </w:r>
      <w:r w:rsidR="007D51FA">
        <w:rPr>
          <w:rFonts w:ascii="Calibri" w:hAnsi="Calibri"/>
          <w:sz w:val="20"/>
          <w:szCs w:val="20"/>
        </w:rPr>
        <w:t xml:space="preserve">gegeven aan hulpacties ten behoeve van </w:t>
      </w:r>
      <w:r w:rsidR="00B237B2">
        <w:rPr>
          <w:rFonts w:ascii="Calibri" w:hAnsi="Calibri"/>
          <w:sz w:val="20"/>
          <w:szCs w:val="20"/>
        </w:rPr>
        <w:t>de</w:t>
      </w:r>
      <w:r w:rsidR="007D51FA">
        <w:rPr>
          <w:rFonts w:ascii="Calibri" w:hAnsi="Calibri"/>
          <w:sz w:val="20"/>
          <w:szCs w:val="20"/>
        </w:rPr>
        <w:t xml:space="preserve"> </w:t>
      </w:r>
      <w:r w:rsidR="00B237B2">
        <w:rPr>
          <w:rFonts w:ascii="Calibri" w:hAnsi="Calibri"/>
          <w:sz w:val="20"/>
          <w:szCs w:val="20"/>
        </w:rPr>
        <w:t xml:space="preserve">slachtoffers van de Corona </w:t>
      </w:r>
      <w:r w:rsidR="005F016A">
        <w:rPr>
          <w:rFonts w:ascii="Calibri" w:hAnsi="Calibri"/>
          <w:sz w:val="20"/>
          <w:szCs w:val="20"/>
        </w:rPr>
        <w:t>Pandemie</w:t>
      </w:r>
      <w:r w:rsidR="007D51FA">
        <w:rPr>
          <w:rFonts w:ascii="Calibri" w:hAnsi="Calibri"/>
          <w:sz w:val="20"/>
          <w:szCs w:val="20"/>
        </w:rPr>
        <w:t xml:space="preserve"> </w:t>
      </w:r>
      <w:r w:rsidR="00B237B2">
        <w:rPr>
          <w:rFonts w:ascii="Calibri" w:hAnsi="Calibri"/>
          <w:sz w:val="20"/>
          <w:szCs w:val="20"/>
        </w:rPr>
        <w:t xml:space="preserve">en de oorlog in de Oekraïne. </w:t>
      </w:r>
    </w:p>
    <w:p w14:paraId="553C0918" w14:textId="77777777" w:rsidR="00BE29E7" w:rsidRPr="005E7A33" w:rsidRDefault="00BE29E7" w:rsidP="00BE29E7">
      <w:pPr>
        <w:rPr>
          <w:rFonts w:ascii="Calibri" w:hAnsi="Calibri"/>
          <w:sz w:val="20"/>
          <w:szCs w:val="20"/>
        </w:rPr>
      </w:pPr>
    </w:p>
    <w:p w14:paraId="7B35D24E" w14:textId="77777777" w:rsidR="00BE29E7" w:rsidRPr="005E7A33" w:rsidRDefault="00BE29E7" w:rsidP="00BE29E7">
      <w:pPr>
        <w:outlineLvl w:val="0"/>
        <w:rPr>
          <w:rFonts w:ascii="Calibri" w:hAnsi="Calibri"/>
          <w:b/>
          <w:color w:val="2F5496" w:themeColor="accent1" w:themeShade="BF"/>
        </w:rPr>
      </w:pPr>
      <w:bookmarkStart w:id="1" w:name="_Toc523920446"/>
      <w:r w:rsidRPr="005E7A33">
        <w:rPr>
          <w:rFonts w:ascii="Calibri" w:hAnsi="Calibri"/>
          <w:b/>
          <w:color w:val="2F5496" w:themeColor="accent1" w:themeShade="BF"/>
        </w:rPr>
        <w:t>Doelstelling</w:t>
      </w:r>
      <w:bookmarkEnd w:id="1"/>
    </w:p>
    <w:p w14:paraId="5AD1EC73" w14:textId="08881F3F" w:rsidR="00BE29E7" w:rsidRPr="005E7A33" w:rsidRDefault="00BE29E7" w:rsidP="00BE29E7">
      <w:pPr>
        <w:rPr>
          <w:rFonts w:ascii="Calibri" w:hAnsi="Calibri"/>
          <w:sz w:val="20"/>
          <w:szCs w:val="20"/>
        </w:rPr>
      </w:pPr>
      <w:r w:rsidRPr="005E7A33">
        <w:rPr>
          <w:rFonts w:ascii="Calibri" w:hAnsi="Calibri"/>
          <w:sz w:val="20"/>
          <w:szCs w:val="20"/>
        </w:rPr>
        <w:t>Onze doelstellingen voor 20</w:t>
      </w:r>
      <w:r>
        <w:rPr>
          <w:rFonts w:ascii="Calibri" w:hAnsi="Calibri"/>
          <w:sz w:val="20"/>
          <w:szCs w:val="20"/>
        </w:rPr>
        <w:t>2</w:t>
      </w:r>
      <w:r w:rsidR="00F27C45">
        <w:rPr>
          <w:rFonts w:ascii="Calibri" w:hAnsi="Calibri"/>
          <w:sz w:val="20"/>
          <w:szCs w:val="20"/>
        </w:rPr>
        <w:t>3</w:t>
      </w:r>
      <w:r w:rsidRPr="005E7A33">
        <w:rPr>
          <w:rFonts w:ascii="Calibri" w:hAnsi="Calibri"/>
          <w:sz w:val="20"/>
          <w:szCs w:val="20"/>
        </w:rPr>
        <w:t>-202</w:t>
      </w:r>
      <w:r w:rsidR="00F27C45">
        <w:rPr>
          <w:rFonts w:ascii="Calibri" w:hAnsi="Calibri"/>
          <w:sz w:val="20"/>
          <w:szCs w:val="20"/>
        </w:rPr>
        <w:t>8</w:t>
      </w:r>
      <w:r w:rsidRPr="005E7A33">
        <w:rPr>
          <w:rFonts w:ascii="Calibri" w:hAnsi="Calibri"/>
          <w:sz w:val="20"/>
          <w:szCs w:val="20"/>
        </w:rPr>
        <w:t xml:space="preserve"> hebben we verdeeld in de volgende thema’s:</w:t>
      </w:r>
    </w:p>
    <w:p w14:paraId="4268EA31" w14:textId="77777777" w:rsidR="00BE29E7" w:rsidRPr="005E7A33" w:rsidRDefault="00BE29E7" w:rsidP="00BE29E7">
      <w:pPr>
        <w:pStyle w:val="Lijstalinea"/>
        <w:numPr>
          <w:ilvl w:val="0"/>
          <w:numId w:val="1"/>
        </w:numPr>
        <w:rPr>
          <w:rFonts w:ascii="Calibri" w:hAnsi="Calibri"/>
          <w:sz w:val="20"/>
          <w:szCs w:val="20"/>
        </w:rPr>
      </w:pPr>
      <w:r w:rsidRPr="005E7A33">
        <w:rPr>
          <w:rFonts w:ascii="Calibri" w:hAnsi="Calibri"/>
          <w:sz w:val="20"/>
          <w:szCs w:val="20"/>
        </w:rPr>
        <w:t>On</w:t>
      </w:r>
      <w:r>
        <w:rPr>
          <w:rFonts w:ascii="Calibri" w:hAnsi="Calibri"/>
          <w:sz w:val="20"/>
          <w:szCs w:val="20"/>
        </w:rPr>
        <w:t>ze</w:t>
      </w:r>
      <w:r w:rsidRPr="005E7A33">
        <w:rPr>
          <w:rFonts w:ascii="Calibri" w:hAnsi="Calibri"/>
          <w:sz w:val="20"/>
          <w:szCs w:val="20"/>
        </w:rPr>
        <w:t xml:space="preserve"> hulp</w:t>
      </w:r>
      <w:r>
        <w:rPr>
          <w:rFonts w:ascii="Calibri" w:hAnsi="Calibri"/>
          <w:sz w:val="20"/>
          <w:szCs w:val="20"/>
        </w:rPr>
        <w:t>verlening</w:t>
      </w:r>
      <w:r w:rsidRPr="005E7A33">
        <w:rPr>
          <w:rFonts w:ascii="Calibri" w:hAnsi="Calibri"/>
          <w:sz w:val="20"/>
          <w:szCs w:val="20"/>
        </w:rPr>
        <w:t xml:space="preserve"> in ontwikkelingslanden</w:t>
      </w:r>
    </w:p>
    <w:p w14:paraId="4DED41A7" w14:textId="77777777" w:rsidR="00BE29E7" w:rsidRPr="005E7A33" w:rsidRDefault="00BE29E7" w:rsidP="00BE29E7">
      <w:pPr>
        <w:pStyle w:val="Lijstalinea"/>
        <w:numPr>
          <w:ilvl w:val="0"/>
          <w:numId w:val="1"/>
        </w:numPr>
        <w:rPr>
          <w:rFonts w:ascii="Calibri" w:hAnsi="Calibri"/>
          <w:sz w:val="20"/>
          <w:szCs w:val="20"/>
        </w:rPr>
      </w:pPr>
      <w:r w:rsidRPr="005E7A33">
        <w:rPr>
          <w:rFonts w:ascii="Calibri" w:hAnsi="Calibri"/>
          <w:sz w:val="20"/>
          <w:szCs w:val="20"/>
        </w:rPr>
        <w:t>Duurzame ontwikkelingen in Oeganda</w:t>
      </w:r>
    </w:p>
    <w:p w14:paraId="21FC7411" w14:textId="02F64762" w:rsidR="00BE29E7" w:rsidRPr="005E7A33" w:rsidRDefault="00BE29E7" w:rsidP="00BE29E7">
      <w:pPr>
        <w:pStyle w:val="Lijstalinea"/>
        <w:numPr>
          <w:ilvl w:val="0"/>
          <w:numId w:val="1"/>
        </w:numPr>
        <w:rPr>
          <w:rFonts w:ascii="Calibri" w:hAnsi="Calibri"/>
          <w:sz w:val="20"/>
          <w:szCs w:val="20"/>
        </w:rPr>
      </w:pPr>
      <w:r w:rsidRPr="005E7A33">
        <w:rPr>
          <w:rFonts w:ascii="Calibri" w:hAnsi="Calibri"/>
          <w:sz w:val="20"/>
          <w:szCs w:val="20"/>
        </w:rPr>
        <w:t>Fonds</w:t>
      </w:r>
      <w:r w:rsidR="00F044D4">
        <w:rPr>
          <w:rFonts w:ascii="Calibri" w:hAnsi="Calibri"/>
          <w:sz w:val="20"/>
          <w:szCs w:val="20"/>
        </w:rPr>
        <w:t>en</w:t>
      </w:r>
      <w:r w:rsidRPr="005E7A33">
        <w:rPr>
          <w:rFonts w:ascii="Calibri" w:hAnsi="Calibri"/>
          <w:sz w:val="20"/>
          <w:szCs w:val="20"/>
        </w:rPr>
        <w:t>werving en acquisitie in Nederland</w:t>
      </w:r>
    </w:p>
    <w:p w14:paraId="6CFD8631" w14:textId="77777777" w:rsidR="00BE29E7" w:rsidRPr="005E7A33" w:rsidRDefault="00BE29E7" w:rsidP="00BE29E7">
      <w:pPr>
        <w:pStyle w:val="Lijstalinea"/>
        <w:numPr>
          <w:ilvl w:val="0"/>
          <w:numId w:val="1"/>
        </w:numPr>
        <w:rPr>
          <w:rFonts w:ascii="Calibri" w:hAnsi="Calibri"/>
          <w:sz w:val="20"/>
          <w:szCs w:val="20"/>
        </w:rPr>
      </w:pPr>
      <w:r w:rsidRPr="005E7A33">
        <w:rPr>
          <w:rFonts w:ascii="Calibri" w:hAnsi="Calibri"/>
          <w:sz w:val="20"/>
          <w:szCs w:val="20"/>
        </w:rPr>
        <w:t>Marketing en communicatie in Nederland</w:t>
      </w:r>
    </w:p>
    <w:p w14:paraId="5511F3B8" w14:textId="77777777" w:rsidR="00BE29E7" w:rsidRPr="005E7A33" w:rsidRDefault="00BE29E7" w:rsidP="00BE29E7">
      <w:pPr>
        <w:rPr>
          <w:rFonts w:ascii="Calibri" w:hAnsi="Calibri"/>
          <w:sz w:val="20"/>
          <w:szCs w:val="20"/>
        </w:rPr>
      </w:pPr>
    </w:p>
    <w:p w14:paraId="2CBFC5AB" w14:textId="77777777" w:rsidR="00BE29E7" w:rsidRPr="005E7A33" w:rsidRDefault="00BE29E7" w:rsidP="00BE29E7">
      <w:pPr>
        <w:outlineLvl w:val="0"/>
        <w:rPr>
          <w:rFonts w:ascii="Calibri" w:hAnsi="Calibri"/>
          <w:b/>
          <w:color w:val="2F5496" w:themeColor="accent1" w:themeShade="BF"/>
          <w:sz w:val="22"/>
        </w:rPr>
      </w:pPr>
      <w:bookmarkStart w:id="2" w:name="_Toc523920447"/>
      <w:r w:rsidRPr="005E7A33">
        <w:rPr>
          <w:rFonts w:ascii="Calibri" w:hAnsi="Calibri"/>
          <w:b/>
          <w:color w:val="2F5496" w:themeColor="accent1" w:themeShade="BF"/>
          <w:sz w:val="22"/>
        </w:rPr>
        <w:t>Onze hulp in ontwikkelingslanden</w:t>
      </w:r>
      <w:bookmarkEnd w:id="2"/>
    </w:p>
    <w:p w14:paraId="540EF335" w14:textId="1F447E87" w:rsidR="00BE29E7" w:rsidRDefault="00B237B2" w:rsidP="00BE29E7">
      <w:pPr>
        <w:rPr>
          <w:rFonts w:ascii="Calibri" w:hAnsi="Calibri"/>
          <w:sz w:val="20"/>
          <w:szCs w:val="20"/>
        </w:rPr>
      </w:pPr>
      <w:r>
        <w:rPr>
          <w:rFonts w:ascii="Calibri" w:hAnsi="Calibri"/>
          <w:sz w:val="20"/>
          <w:szCs w:val="20"/>
        </w:rPr>
        <w:t xml:space="preserve">Hart voor Kinderen bestaat </w:t>
      </w:r>
      <w:r w:rsidR="00F27C45">
        <w:rPr>
          <w:rFonts w:ascii="Calibri" w:hAnsi="Calibri"/>
          <w:sz w:val="20"/>
          <w:szCs w:val="20"/>
        </w:rPr>
        <w:t>alweer</w:t>
      </w:r>
      <w:r>
        <w:rPr>
          <w:rFonts w:ascii="Calibri" w:hAnsi="Calibri"/>
          <w:sz w:val="20"/>
          <w:szCs w:val="20"/>
        </w:rPr>
        <w:t xml:space="preserve"> </w:t>
      </w:r>
      <w:r w:rsidR="00F27C45">
        <w:rPr>
          <w:rFonts w:ascii="Calibri" w:hAnsi="Calibri"/>
          <w:sz w:val="20"/>
          <w:szCs w:val="20"/>
        </w:rPr>
        <w:t>vijftien</w:t>
      </w:r>
      <w:r>
        <w:rPr>
          <w:rFonts w:ascii="Calibri" w:hAnsi="Calibri"/>
          <w:sz w:val="20"/>
          <w:szCs w:val="20"/>
        </w:rPr>
        <w:t xml:space="preserve"> jaar. </w:t>
      </w:r>
      <w:r w:rsidR="00BE29E7" w:rsidRPr="005E7A33">
        <w:rPr>
          <w:rFonts w:ascii="Calibri" w:hAnsi="Calibri"/>
          <w:sz w:val="20"/>
          <w:szCs w:val="20"/>
        </w:rPr>
        <w:t>We zijn blij en dankbaar voor alles wat we hebben kunnen doen in d</w:t>
      </w:r>
      <w:r>
        <w:rPr>
          <w:rFonts w:ascii="Calibri" w:hAnsi="Calibri"/>
          <w:sz w:val="20"/>
          <w:szCs w:val="20"/>
        </w:rPr>
        <w:t>ie jaren</w:t>
      </w:r>
      <w:r w:rsidR="00F27C45">
        <w:rPr>
          <w:rFonts w:ascii="Calibri" w:hAnsi="Calibri"/>
          <w:sz w:val="20"/>
          <w:szCs w:val="20"/>
        </w:rPr>
        <w:t>. M</w:t>
      </w:r>
      <w:r w:rsidR="00BE29E7" w:rsidRPr="005E7A33">
        <w:rPr>
          <w:rFonts w:ascii="Calibri" w:hAnsi="Calibri"/>
          <w:sz w:val="20"/>
          <w:szCs w:val="20"/>
        </w:rPr>
        <w:t xml:space="preserve">aar </w:t>
      </w:r>
      <w:r w:rsidR="00F27C45">
        <w:rPr>
          <w:rFonts w:ascii="Calibri" w:hAnsi="Calibri"/>
          <w:sz w:val="20"/>
          <w:szCs w:val="20"/>
        </w:rPr>
        <w:t>u</w:t>
      </w:r>
      <w:r w:rsidR="00C70EE7">
        <w:rPr>
          <w:rFonts w:ascii="Calibri" w:hAnsi="Calibri"/>
          <w:sz w:val="20"/>
          <w:szCs w:val="20"/>
        </w:rPr>
        <w:t>w</w:t>
      </w:r>
      <w:r w:rsidR="00BE29E7" w:rsidRPr="005E7A33">
        <w:rPr>
          <w:rFonts w:ascii="Calibri" w:hAnsi="Calibri"/>
          <w:sz w:val="20"/>
          <w:szCs w:val="20"/>
        </w:rPr>
        <w:t xml:space="preserve"> onmisbare hulp </w:t>
      </w:r>
      <w:r w:rsidR="00C70EE7">
        <w:rPr>
          <w:rFonts w:ascii="Calibri" w:hAnsi="Calibri"/>
          <w:sz w:val="20"/>
          <w:szCs w:val="20"/>
        </w:rPr>
        <w:t xml:space="preserve">en ons werk </w:t>
      </w:r>
      <w:r w:rsidR="00BE29E7" w:rsidRPr="005E7A33">
        <w:rPr>
          <w:rFonts w:ascii="Calibri" w:hAnsi="Calibri"/>
          <w:sz w:val="20"/>
          <w:szCs w:val="20"/>
        </w:rPr>
        <w:t xml:space="preserve">blijven nodig, want armoede moet de wereld uit! </w:t>
      </w:r>
    </w:p>
    <w:p w14:paraId="5C951A09" w14:textId="7D549C0E" w:rsidR="00BE29E7" w:rsidRPr="005E7A33" w:rsidRDefault="00BE29E7" w:rsidP="00BE29E7">
      <w:pPr>
        <w:rPr>
          <w:rFonts w:ascii="Calibri" w:hAnsi="Calibri"/>
          <w:sz w:val="20"/>
          <w:szCs w:val="20"/>
        </w:rPr>
      </w:pPr>
      <w:r w:rsidRPr="005E7A33">
        <w:rPr>
          <w:rFonts w:ascii="Calibri" w:hAnsi="Calibri"/>
          <w:sz w:val="20"/>
          <w:szCs w:val="20"/>
        </w:rPr>
        <w:t xml:space="preserve">Daarom willen we het aantal kinderen dat we </w:t>
      </w:r>
      <w:r w:rsidR="00C70EE7">
        <w:rPr>
          <w:rFonts w:ascii="Calibri" w:hAnsi="Calibri"/>
          <w:sz w:val="20"/>
          <w:szCs w:val="20"/>
        </w:rPr>
        <w:t>de</w:t>
      </w:r>
      <w:r w:rsidRPr="005E7A33">
        <w:rPr>
          <w:rFonts w:ascii="Calibri" w:hAnsi="Calibri"/>
          <w:sz w:val="20"/>
          <w:szCs w:val="20"/>
        </w:rPr>
        <w:t xml:space="preserve"> kans bieden op een betere toekomst</w:t>
      </w:r>
      <w:r w:rsidR="00F27C45">
        <w:rPr>
          <w:rFonts w:ascii="Calibri" w:hAnsi="Calibri"/>
          <w:sz w:val="20"/>
          <w:szCs w:val="20"/>
        </w:rPr>
        <w:t xml:space="preserve"> stabiliseren en wanneer mogelijk </w:t>
      </w:r>
      <w:r w:rsidRPr="005E7A33">
        <w:rPr>
          <w:rFonts w:ascii="Calibri" w:hAnsi="Calibri"/>
          <w:sz w:val="20"/>
          <w:szCs w:val="20"/>
        </w:rPr>
        <w:t>uitbreiden.</w:t>
      </w:r>
    </w:p>
    <w:p w14:paraId="5F14A6AE" w14:textId="70D634A7" w:rsidR="00BE29E7" w:rsidRPr="005E7A33" w:rsidRDefault="00BE29E7" w:rsidP="00BE29E7">
      <w:pPr>
        <w:pStyle w:val="Lijstalinea"/>
        <w:numPr>
          <w:ilvl w:val="0"/>
          <w:numId w:val="2"/>
        </w:numPr>
        <w:rPr>
          <w:rFonts w:ascii="Calibri" w:hAnsi="Calibri"/>
          <w:sz w:val="20"/>
          <w:szCs w:val="20"/>
        </w:rPr>
      </w:pPr>
      <w:r>
        <w:rPr>
          <w:rFonts w:ascii="Calibri" w:hAnsi="Calibri"/>
          <w:sz w:val="20"/>
          <w:szCs w:val="20"/>
        </w:rPr>
        <w:t>Tot het jaar 202</w:t>
      </w:r>
      <w:r w:rsidR="00F27C45">
        <w:rPr>
          <w:rFonts w:ascii="Calibri" w:hAnsi="Calibri"/>
          <w:sz w:val="20"/>
          <w:szCs w:val="20"/>
        </w:rPr>
        <w:t>8</w:t>
      </w:r>
      <w:r>
        <w:rPr>
          <w:rFonts w:ascii="Calibri" w:hAnsi="Calibri"/>
          <w:sz w:val="20"/>
          <w:szCs w:val="20"/>
        </w:rPr>
        <w:t xml:space="preserve"> </w:t>
      </w:r>
      <w:r w:rsidRPr="005E7A33">
        <w:rPr>
          <w:rFonts w:ascii="Calibri" w:hAnsi="Calibri"/>
          <w:sz w:val="20"/>
          <w:szCs w:val="20"/>
        </w:rPr>
        <w:t xml:space="preserve">willen we </w:t>
      </w:r>
      <w:r>
        <w:rPr>
          <w:rFonts w:ascii="Calibri" w:hAnsi="Calibri"/>
          <w:sz w:val="20"/>
          <w:szCs w:val="20"/>
        </w:rPr>
        <w:t xml:space="preserve">in Oeganda </w:t>
      </w:r>
      <w:r w:rsidRPr="005E7A33">
        <w:rPr>
          <w:rFonts w:ascii="Calibri" w:hAnsi="Calibri"/>
          <w:sz w:val="20"/>
          <w:szCs w:val="20"/>
        </w:rPr>
        <w:t xml:space="preserve">onze hulp </w:t>
      </w:r>
      <w:r w:rsidRPr="004A0352">
        <w:rPr>
          <w:rFonts w:ascii="Calibri" w:hAnsi="Calibri"/>
          <w:sz w:val="20"/>
          <w:szCs w:val="20"/>
        </w:rPr>
        <w:t xml:space="preserve">uitbreiden van </w:t>
      </w:r>
      <w:r w:rsidR="00F27C45">
        <w:rPr>
          <w:rFonts w:ascii="Calibri" w:hAnsi="Calibri"/>
          <w:sz w:val="20"/>
          <w:szCs w:val="20"/>
        </w:rPr>
        <w:t>300</w:t>
      </w:r>
      <w:r w:rsidRPr="004A0352">
        <w:rPr>
          <w:rFonts w:ascii="Calibri" w:hAnsi="Calibri"/>
          <w:sz w:val="20"/>
          <w:szCs w:val="20"/>
        </w:rPr>
        <w:t xml:space="preserve"> naar </w:t>
      </w:r>
      <w:r w:rsidR="00F27C45">
        <w:rPr>
          <w:rFonts w:ascii="Calibri" w:hAnsi="Calibri"/>
          <w:sz w:val="20"/>
          <w:szCs w:val="20"/>
        </w:rPr>
        <w:t>4</w:t>
      </w:r>
      <w:r w:rsidR="00EE7EFB">
        <w:rPr>
          <w:rFonts w:ascii="Calibri" w:hAnsi="Calibri"/>
          <w:sz w:val="20"/>
          <w:szCs w:val="20"/>
        </w:rPr>
        <w:t>0</w:t>
      </w:r>
      <w:r w:rsidRPr="004A0352">
        <w:rPr>
          <w:rFonts w:ascii="Calibri" w:hAnsi="Calibri"/>
          <w:sz w:val="20"/>
          <w:szCs w:val="20"/>
        </w:rPr>
        <w:t>0 kinderen</w:t>
      </w:r>
      <w:r w:rsidRPr="005E7A33">
        <w:rPr>
          <w:rFonts w:ascii="Calibri" w:hAnsi="Calibri"/>
          <w:sz w:val="20"/>
          <w:szCs w:val="20"/>
        </w:rPr>
        <w:t>.</w:t>
      </w:r>
    </w:p>
    <w:p w14:paraId="6498D248" w14:textId="736A6861" w:rsidR="00BE29E7" w:rsidRPr="00860EC8" w:rsidRDefault="00BE29E7" w:rsidP="00BE29E7">
      <w:pPr>
        <w:pStyle w:val="Lijstalinea"/>
        <w:numPr>
          <w:ilvl w:val="0"/>
          <w:numId w:val="2"/>
        </w:numPr>
        <w:rPr>
          <w:rFonts w:ascii="Calibri" w:hAnsi="Calibri"/>
          <w:sz w:val="20"/>
          <w:szCs w:val="20"/>
        </w:rPr>
      </w:pPr>
      <w:r w:rsidRPr="00860EC8">
        <w:rPr>
          <w:rFonts w:ascii="Calibri" w:hAnsi="Calibri"/>
          <w:sz w:val="20"/>
          <w:szCs w:val="20"/>
        </w:rPr>
        <w:t>In 202</w:t>
      </w:r>
      <w:r w:rsidR="00F27C45">
        <w:rPr>
          <w:rFonts w:ascii="Calibri" w:hAnsi="Calibri"/>
          <w:sz w:val="20"/>
          <w:szCs w:val="20"/>
        </w:rPr>
        <w:t>8</w:t>
      </w:r>
      <w:r w:rsidRPr="00860EC8">
        <w:rPr>
          <w:rFonts w:ascii="Calibri" w:hAnsi="Calibri"/>
          <w:sz w:val="20"/>
          <w:szCs w:val="20"/>
        </w:rPr>
        <w:t xml:space="preserve"> </w:t>
      </w:r>
      <w:r w:rsidR="00B237B2" w:rsidRPr="00860EC8">
        <w:rPr>
          <w:rFonts w:ascii="Calibri" w:hAnsi="Calibri"/>
          <w:sz w:val="20"/>
          <w:szCs w:val="20"/>
        </w:rPr>
        <w:t xml:space="preserve">streven we </w:t>
      </w:r>
      <w:r w:rsidRPr="00860EC8">
        <w:rPr>
          <w:rFonts w:ascii="Calibri" w:hAnsi="Calibri"/>
          <w:sz w:val="20"/>
          <w:szCs w:val="20"/>
        </w:rPr>
        <w:t xml:space="preserve">in Zuid-Afrika </w:t>
      </w:r>
      <w:r w:rsidR="00B237B2" w:rsidRPr="00860EC8">
        <w:rPr>
          <w:rFonts w:ascii="Calibri" w:hAnsi="Calibri"/>
          <w:sz w:val="20"/>
          <w:szCs w:val="20"/>
        </w:rPr>
        <w:t xml:space="preserve">naar </w:t>
      </w:r>
      <w:r w:rsidR="00F27C45">
        <w:rPr>
          <w:rFonts w:ascii="Calibri" w:hAnsi="Calibri"/>
          <w:sz w:val="20"/>
          <w:szCs w:val="20"/>
        </w:rPr>
        <w:t>1</w:t>
      </w:r>
      <w:r w:rsidR="00997A80">
        <w:rPr>
          <w:rFonts w:ascii="Calibri" w:hAnsi="Calibri"/>
          <w:sz w:val="20"/>
          <w:szCs w:val="20"/>
        </w:rPr>
        <w:t xml:space="preserve">4 </w:t>
      </w:r>
      <w:r w:rsidRPr="00860EC8">
        <w:rPr>
          <w:rFonts w:ascii="Calibri" w:hAnsi="Calibri"/>
          <w:sz w:val="20"/>
          <w:szCs w:val="20"/>
        </w:rPr>
        <w:t>pleeggezinnen helpen, tegenover 1</w:t>
      </w:r>
      <w:r w:rsidR="00F27C45">
        <w:rPr>
          <w:rFonts w:ascii="Calibri" w:hAnsi="Calibri"/>
          <w:sz w:val="20"/>
          <w:szCs w:val="20"/>
        </w:rPr>
        <w:t>0</w:t>
      </w:r>
      <w:r w:rsidRPr="00860EC8">
        <w:rPr>
          <w:rFonts w:ascii="Calibri" w:hAnsi="Calibri"/>
          <w:sz w:val="20"/>
          <w:szCs w:val="20"/>
        </w:rPr>
        <w:t xml:space="preserve"> op dit moment.</w:t>
      </w:r>
      <w:r w:rsidR="00860EC8" w:rsidRPr="00860EC8">
        <w:rPr>
          <w:rFonts w:ascii="Calibri" w:hAnsi="Calibri"/>
          <w:sz w:val="20"/>
          <w:szCs w:val="20"/>
        </w:rPr>
        <w:t xml:space="preserve"> </w:t>
      </w:r>
    </w:p>
    <w:p w14:paraId="55C7FD48" w14:textId="747C68F5" w:rsidR="00BE29E7" w:rsidRPr="00C70EE7" w:rsidRDefault="00BE29E7" w:rsidP="00BE29E7">
      <w:pPr>
        <w:pStyle w:val="Lijstalinea"/>
        <w:numPr>
          <w:ilvl w:val="0"/>
          <w:numId w:val="2"/>
        </w:numPr>
        <w:rPr>
          <w:rFonts w:ascii="Calibri" w:hAnsi="Calibri"/>
          <w:color w:val="000000" w:themeColor="text1"/>
          <w:sz w:val="20"/>
          <w:szCs w:val="20"/>
        </w:rPr>
      </w:pPr>
      <w:r w:rsidRPr="005E7A33">
        <w:rPr>
          <w:rFonts w:ascii="Calibri" w:hAnsi="Calibri"/>
          <w:sz w:val="20"/>
          <w:szCs w:val="20"/>
        </w:rPr>
        <w:t xml:space="preserve">In Haïti </w:t>
      </w:r>
      <w:r w:rsidR="00F27C45">
        <w:rPr>
          <w:rFonts w:ascii="Calibri" w:hAnsi="Calibri"/>
          <w:sz w:val="20"/>
          <w:szCs w:val="20"/>
        </w:rPr>
        <w:t>hielpen</w:t>
      </w:r>
      <w:r w:rsidRPr="005E7A33">
        <w:rPr>
          <w:rFonts w:ascii="Calibri" w:hAnsi="Calibri"/>
          <w:sz w:val="20"/>
          <w:szCs w:val="20"/>
        </w:rPr>
        <w:t xml:space="preserve"> we rond </w:t>
      </w:r>
      <w:r w:rsidRPr="004A0352">
        <w:rPr>
          <w:rFonts w:ascii="Calibri" w:hAnsi="Calibri"/>
          <w:sz w:val="20"/>
          <w:szCs w:val="20"/>
        </w:rPr>
        <w:t>de tweehonderd kinderen</w:t>
      </w:r>
      <w:r w:rsidR="00F27C45">
        <w:rPr>
          <w:rFonts w:ascii="Calibri" w:hAnsi="Calibri"/>
          <w:sz w:val="20"/>
          <w:szCs w:val="20"/>
        </w:rPr>
        <w:t xml:space="preserve">. Door de oorlogssituatie in Haïti waren we genoodzaakt onze hulpverlening daar stop te zetten. Zodra hulp weer mogelijk is zullen we alsnog daar </w:t>
      </w:r>
      <w:r w:rsidR="00997A80">
        <w:rPr>
          <w:rFonts w:ascii="Calibri" w:hAnsi="Calibri"/>
          <w:sz w:val="20"/>
          <w:szCs w:val="20"/>
        </w:rPr>
        <w:t>onze hulpverlening hervatten.</w:t>
      </w:r>
    </w:p>
    <w:p w14:paraId="36E10EC9" w14:textId="5204379F" w:rsidR="00BE29E7" w:rsidRPr="00997A80" w:rsidRDefault="00BE29E7" w:rsidP="00BE29E7">
      <w:pPr>
        <w:pStyle w:val="Lijstalinea"/>
        <w:numPr>
          <w:ilvl w:val="0"/>
          <w:numId w:val="2"/>
        </w:numPr>
        <w:rPr>
          <w:rFonts w:ascii="Calibri" w:hAnsi="Calibri"/>
          <w:color w:val="000000" w:themeColor="text1"/>
          <w:sz w:val="20"/>
          <w:szCs w:val="20"/>
        </w:rPr>
      </w:pPr>
      <w:r w:rsidRPr="00997A80">
        <w:rPr>
          <w:rFonts w:ascii="Calibri" w:hAnsi="Calibri"/>
          <w:color w:val="000000" w:themeColor="text1"/>
          <w:sz w:val="20"/>
          <w:szCs w:val="20"/>
        </w:rPr>
        <w:t>In 202</w:t>
      </w:r>
      <w:r w:rsidR="00F27C45" w:rsidRPr="00997A80">
        <w:rPr>
          <w:rFonts w:ascii="Calibri" w:hAnsi="Calibri"/>
          <w:color w:val="000000" w:themeColor="text1"/>
          <w:sz w:val="20"/>
          <w:szCs w:val="20"/>
        </w:rPr>
        <w:t>8</w:t>
      </w:r>
      <w:r w:rsidRPr="00997A80">
        <w:rPr>
          <w:rFonts w:ascii="Calibri" w:hAnsi="Calibri"/>
          <w:color w:val="000000" w:themeColor="text1"/>
          <w:sz w:val="20"/>
          <w:szCs w:val="20"/>
        </w:rPr>
        <w:t xml:space="preserve"> willen we de sociale impact die Hart voor Kinderen heeft in Oeganda</w:t>
      </w:r>
      <w:r w:rsidR="00F27C45" w:rsidRPr="00997A80">
        <w:rPr>
          <w:rFonts w:ascii="Calibri" w:hAnsi="Calibri"/>
          <w:color w:val="000000" w:themeColor="text1"/>
          <w:sz w:val="20"/>
          <w:szCs w:val="20"/>
        </w:rPr>
        <w:t xml:space="preserve"> en </w:t>
      </w:r>
      <w:r w:rsidRPr="00997A80">
        <w:rPr>
          <w:rFonts w:ascii="Calibri" w:hAnsi="Calibri"/>
          <w:color w:val="000000" w:themeColor="text1"/>
          <w:sz w:val="20"/>
          <w:szCs w:val="20"/>
        </w:rPr>
        <w:t xml:space="preserve">Zuid-Afrika </w:t>
      </w:r>
      <w:r w:rsidR="00997A80" w:rsidRPr="00997A80">
        <w:rPr>
          <w:rFonts w:ascii="Calibri" w:hAnsi="Calibri"/>
          <w:color w:val="000000" w:themeColor="text1"/>
          <w:sz w:val="20"/>
          <w:szCs w:val="20"/>
        </w:rPr>
        <w:t>blijven monit</w:t>
      </w:r>
      <w:r w:rsidR="00997A80">
        <w:rPr>
          <w:rFonts w:ascii="Calibri" w:hAnsi="Calibri"/>
          <w:color w:val="000000" w:themeColor="text1"/>
          <w:sz w:val="20"/>
          <w:szCs w:val="20"/>
        </w:rPr>
        <w:t>o</w:t>
      </w:r>
      <w:r w:rsidR="00997A80" w:rsidRPr="00997A80">
        <w:rPr>
          <w:rFonts w:ascii="Calibri" w:hAnsi="Calibri"/>
          <w:color w:val="000000" w:themeColor="text1"/>
          <w:sz w:val="20"/>
          <w:szCs w:val="20"/>
        </w:rPr>
        <w:t xml:space="preserve">ren. </w:t>
      </w:r>
    </w:p>
    <w:p w14:paraId="71C0F643" w14:textId="77777777" w:rsidR="00860EC8" w:rsidRDefault="00860EC8" w:rsidP="00BE29E7">
      <w:pPr>
        <w:outlineLvl w:val="0"/>
        <w:rPr>
          <w:rFonts w:ascii="Calibri" w:hAnsi="Calibri"/>
          <w:b/>
          <w:color w:val="2F5496" w:themeColor="accent1" w:themeShade="BF"/>
          <w:sz w:val="22"/>
        </w:rPr>
      </w:pPr>
      <w:bookmarkStart w:id="3" w:name="_Toc523920448"/>
    </w:p>
    <w:p w14:paraId="2C9A3F93" w14:textId="77777777" w:rsidR="00860EC8" w:rsidRDefault="00860EC8" w:rsidP="00BE29E7">
      <w:pPr>
        <w:outlineLvl w:val="0"/>
        <w:rPr>
          <w:rFonts w:ascii="Calibri" w:hAnsi="Calibri"/>
          <w:b/>
          <w:color w:val="2F5496" w:themeColor="accent1" w:themeShade="BF"/>
          <w:sz w:val="22"/>
        </w:rPr>
      </w:pPr>
    </w:p>
    <w:p w14:paraId="08454D0A" w14:textId="77777777" w:rsidR="00860EC8" w:rsidRDefault="00860EC8" w:rsidP="00BE29E7">
      <w:pPr>
        <w:outlineLvl w:val="0"/>
        <w:rPr>
          <w:rFonts w:ascii="Calibri" w:hAnsi="Calibri"/>
          <w:b/>
          <w:color w:val="2F5496" w:themeColor="accent1" w:themeShade="BF"/>
          <w:sz w:val="22"/>
        </w:rPr>
      </w:pPr>
    </w:p>
    <w:p w14:paraId="23D5D5D3" w14:textId="77777777" w:rsidR="00997A80" w:rsidRDefault="00997A80" w:rsidP="00BE29E7">
      <w:pPr>
        <w:outlineLvl w:val="0"/>
        <w:rPr>
          <w:rFonts w:ascii="Calibri" w:hAnsi="Calibri"/>
          <w:b/>
          <w:color w:val="2F5496" w:themeColor="accent1" w:themeShade="BF"/>
          <w:sz w:val="22"/>
        </w:rPr>
      </w:pPr>
    </w:p>
    <w:p w14:paraId="7E03620C" w14:textId="77777777" w:rsidR="00997A80" w:rsidRDefault="00997A80" w:rsidP="00BE29E7">
      <w:pPr>
        <w:outlineLvl w:val="0"/>
        <w:rPr>
          <w:rFonts w:ascii="Calibri" w:hAnsi="Calibri"/>
          <w:b/>
          <w:color w:val="2F5496" w:themeColor="accent1" w:themeShade="BF"/>
          <w:sz w:val="22"/>
        </w:rPr>
      </w:pPr>
    </w:p>
    <w:p w14:paraId="73010304" w14:textId="5D78CAA7" w:rsidR="00BE29E7" w:rsidRPr="005E7A33" w:rsidRDefault="00BE29E7" w:rsidP="00BE29E7">
      <w:pPr>
        <w:outlineLvl w:val="0"/>
        <w:rPr>
          <w:rFonts w:ascii="Calibri" w:hAnsi="Calibri"/>
          <w:b/>
          <w:color w:val="2F5496" w:themeColor="accent1" w:themeShade="BF"/>
          <w:sz w:val="22"/>
        </w:rPr>
      </w:pPr>
      <w:r w:rsidRPr="005E7A33">
        <w:rPr>
          <w:rFonts w:ascii="Calibri" w:hAnsi="Calibri"/>
          <w:b/>
          <w:color w:val="2F5496" w:themeColor="accent1" w:themeShade="BF"/>
          <w:sz w:val="22"/>
        </w:rPr>
        <w:t>Duurzame ontwikkelingen in Oeganda</w:t>
      </w:r>
      <w:bookmarkEnd w:id="3"/>
    </w:p>
    <w:p w14:paraId="0C6C5351" w14:textId="464DBB90" w:rsidR="007D51FA" w:rsidRDefault="00BE29E7" w:rsidP="00BE29E7">
      <w:pPr>
        <w:rPr>
          <w:rFonts w:ascii="Calibri" w:hAnsi="Calibri"/>
          <w:sz w:val="20"/>
          <w:szCs w:val="20"/>
        </w:rPr>
      </w:pPr>
      <w:r w:rsidRPr="005E7A33">
        <w:rPr>
          <w:rFonts w:ascii="Calibri" w:hAnsi="Calibri"/>
          <w:sz w:val="20"/>
          <w:szCs w:val="20"/>
        </w:rPr>
        <w:t>In ons werk wereldwijd dragen we bij aan de Duurzame Ontwikkelingsdoelstellingen van de Verenigde Naties. Deze 17 doelstellingen richten zich onder andere op het uitroeien van armoed</w:t>
      </w:r>
      <w:r w:rsidR="00C70EE7">
        <w:rPr>
          <w:rFonts w:ascii="Calibri" w:hAnsi="Calibri"/>
          <w:sz w:val="20"/>
          <w:szCs w:val="20"/>
        </w:rPr>
        <w:t>e</w:t>
      </w:r>
      <w:r w:rsidRPr="005E7A33">
        <w:rPr>
          <w:rFonts w:ascii="Calibri" w:hAnsi="Calibri"/>
          <w:sz w:val="20"/>
          <w:szCs w:val="20"/>
        </w:rPr>
        <w:t xml:space="preserve"> op een duurzame manier. </w:t>
      </w:r>
    </w:p>
    <w:p w14:paraId="08DDB408" w14:textId="2C646556" w:rsidR="00BE29E7" w:rsidRPr="005E7A33" w:rsidRDefault="00377B44" w:rsidP="00BE29E7">
      <w:pPr>
        <w:rPr>
          <w:rFonts w:ascii="Calibri" w:hAnsi="Calibri"/>
          <w:sz w:val="20"/>
          <w:szCs w:val="20"/>
        </w:rPr>
      </w:pPr>
      <w:r>
        <w:rPr>
          <w:rFonts w:ascii="Calibri" w:hAnsi="Calibri"/>
          <w:sz w:val="20"/>
          <w:szCs w:val="20"/>
        </w:rPr>
        <w:t xml:space="preserve">Een aantal van de </w:t>
      </w:r>
      <w:r w:rsidR="00BE29E7" w:rsidRPr="005E7A33">
        <w:rPr>
          <w:rFonts w:ascii="Calibri" w:hAnsi="Calibri"/>
          <w:sz w:val="20"/>
          <w:szCs w:val="20"/>
        </w:rPr>
        <w:t>volgende doelen dragen specifiek bij aan deze doelstellingen van de VN</w:t>
      </w:r>
      <w:r w:rsidR="00C70EE7">
        <w:rPr>
          <w:rFonts w:ascii="Calibri" w:hAnsi="Calibri"/>
          <w:sz w:val="20"/>
          <w:szCs w:val="20"/>
        </w:rPr>
        <w:t>:</w:t>
      </w:r>
    </w:p>
    <w:p w14:paraId="3C5048E2" w14:textId="1F259D72" w:rsidR="00BE29E7" w:rsidRPr="005E7A33" w:rsidRDefault="00BE29E7" w:rsidP="00BE29E7">
      <w:pPr>
        <w:pStyle w:val="Lijstalinea"/>
        <w:numPr>
          <w:ilvl w:val="0"/>
          <w:numId w:val="3"/>
        </w:numPr>
        <w:rPr>
          <w:rFonts w:ascii="Calibri" w:hAnsi="Calibri"/>
          <w:sz w:val="20"/>
          <w:szCs w:val="20"/>
        </w:rPr>
      </w:pPr>
      <w:r w:rsidRPr="005E7A33">
        <w:rPr>
          <w:rFonts w:ascii="Calibri" w:hAnsi="Calibri"/>
          <w:sz w:val="20"/>
          <w:szCs w:val="20"/>
        </w:rPr>
        <w:t xml:space="preserve">In Oeganda worden vrouwen achtergesteld en hebben ze geen recht van spreken. Ze moeten gehoorzamen aan hun man. Een gevolg daarvan is dat ze veel kinderen krijgen maar geen geld hebben om voor hen te zorgen of </w:t>
      </w:r>
      <w:r w:rsidR="00C70EE7">
        <w:rPr>
          <w:rFonts w:ascii="Calibri" w:hAnsi="Calibri"/>
          <w:sz w:val="20"/>
          <w:szCs w:val="20"/>
        </w:rPr>
        <w:t xml:space="preserve">om </w:t>
      </w:r>
      <w:r w:rsidRPr="005E7A33">
        <w:rPr>
          <w:rFonts w:ascii="Calibri" w:hAnsi="Calibri"/>
          <w:sz w:val="20"/>
          <w:szCs w:val="20"/>
        </w:rPr>
        <w:t xml:space="preserve">schoolgeld te betalen. Dit is een vicieuze cirkel van armoede. Daarom willen we </w:t>
      </w:r>
      <w:r>
        <w:rPr>
          <w:rFonts w:ascii="Calibri" w:hAnsi="Calibri"/>
          <w:sz w:val="20"/>
          <w:szCs w:val="20"/>
        </w:rPr>
        <w:t>tot 202</w:t>
      </w:r>
      <w:r w:rsidR="00F27C45">
        <w:rPr>
          <w:rFonts w:ascii="Calibri" w:hAnsi="Calibri"/>
          <w:sz w:val="20"/>
          <w:szCs w:val="20"/>
        </w:rPr>
        <w:t>8</w:t>
      </w:r>
      <w:r w:rsidRPr="005E7A33">
        <w:rPr>
          <w:rFonts w:ascii="Calibri" w:hAnsi="Calibri"/>
          <w:sz w:val="20"/>
          <w:szCs w:val="20"/>
        </w:rPr>
        <w:t xml:space="preserve"> verschillende projecten uitrollen waarbij Oegandese vrouwen getraind worden in weerbaarheid, geboorteplanning en seksuele voorlichting. </w:t>
      </w:r>
    </w:p>
    <w:p w14:paraId="6F08E5DB" w14:textId="3D3BC856" w:rsidR="00BE29E7" w:rsidRPr="005E7A33" w:rsidRDefault="00BE29E7" w:rsidP="00BE29E7">
      <w:pPr>
        <w:pStyle w:val="Lijstalinea"/>
        <w:numPr>
          <w:ilvl w:val="0"/>
          <w:numId w:val="3"/>
        </w:numPr>
        <w:rPr>
          <w:rFonts w:ascii="Calibri" w:hAnsi="Calibri"/>
          <w:sz w:val="20"/>
          <w:szCs w:val="20"/>
        </w:rPr>
      </w:pPr>
      <w:r w:rsidRPr="005E7A33">
        <w:rPr>
          <w:rFonts w:ascii="Calibri" w:hAnsi="Calibri"/>
          <w:sz w:val="20"/>
          <w:szCs w:val="20"/>
        </w:rPr>
        <w:t xml:space="preserve">Als Hart voor Kinderen willen we niet alleen geld brengen, maar ook investeren in de Oegandese bevolking. </w:t>
      </w:r>
      <w:r>
        <w:rPr>
          <w:rFonts w:ascii="Calibri" w:hAnsi="Calibri"/>
          <w:sz w:val="20"/>
          <w:szCs w:val="20"/>
        </w:rPr>
        <w:t xml:space="preserve">Tot </w:t>
      </w:r>
      <w:r w:rsidRPr="005E7A33">
        <w:rPr>
          <w:rFonts w:ascii="Calibri" w:hAnsi="Calibri"/>
          <w:sz w:val="20"/>
          <w:szCs w:val="20"/>
        </w:rPr>
        <w:t>202</w:t>
      </w:r>
      <w:r w:rsidR="00F27C45">
        <w:rPr>
          <w:rFonts w:ascii="Calibri" w:hAnsi="Calibri"/>
          <w:sz w:val="20"/>
          <w:szCs w:val="20"/>
        </w:rPr>
        <w:t>8</w:t>
      </w:r>
      <w:r w:rsidRPr="005E7A33">
        <w:rPr>
          <w:rFonts w:ascii="Calibri" w:hAnsi="Calibri"/>
          <w:sz w:val="20"/>
          <w:szCs w:val="20"/>
        </w:rPr>
        <w:t xml:space="preserve"> </w:t>
      </w:r>
      <w:r>
        <w:rPr>
          <w:rFonts w:ascii="Calibri" w:hAnsi="Calibri"/>
          <w:sz w:val="20"/>
          <w:szCs w:val="20"/>
        </w:rPr>
        <w:t xml:space="preserve">willen we </w:t>
      </w:r>
      <w:r w:rsidRPr="005E7A33">
        <w:rPr>
          <w:rFonts w:ascii="Calibri" w:hAnsi="Calibri"/>
          <w:sz w:val="20"/>
          <w:szCs w:val="20"/>
        </w:rPr>
        <w:t xml:space="preserve">meerdere microkredietprojecten </w:t>
      </w:r>
      <w:r>
        <w:rPr>
          <w:rFonts w:ascii="Calibri" w:hAnsi="Calibri"/>
          <w:sz w:val="20"/>
          <w:szCs w:val="20"/>
        </w:rPr>
        <w:t>ontwikkelen</w:t>
      </w:r>
      <w:r w:rsidRPr="005E7A33">
        <w:rPr>
          <w:rFonts w:ascii="Calibri" w:hAnsi="Calibri"/>
          <w:sz w:val="20"/>
          <w:szCs w:val="20"/>
        </w:rPr>
        <w:t>, waarbij we de lokale bevolking leren onafhankelijk geld te verdienen en zelfredzaam te zijn.</w:t>
      </w:r>
    </w:p>
    <w:p w14:paraId="43670802" w14:textId="342F5258" w:rsidR="00BE29E7" w:rsidRPr="005E7A33" w:rsidRDefault="00BE29E7" w:rsidP="00BE29E7">
      <w:pPr>
        <w:pStyle w:val="Lijstalinea"/>
        <w:numPr>
          <w:ilvl w:val="0"/>
          <w:numId w:val="3"/>
        </w:numPr>
        <w:rPr>
          <w:rFonts w:ascii="Calibri" w:hAnsi="Calibri"/>
          <w:sz w:val="20"/>
          <w:szCs w:val="20"/>
        </w:rPr>
      </w:pPr>
      <w:r w:rsidRPr="005E7A33">
        <w:rPr>
          <w:rFonts w:ascii="Calibri" w:hAnsi="Calibri"/>
          <w:sz w:val="20"/>
          <w:szCs w:val="20"/>
        </w:rPr>
        <w:t>In 202</w:t>
      </w:r>
      <w:r w:rsidR="00F27C45">
        <w:rPr>
          <w:rFonts w:ascii="Calibri" w:hAnsi="Calibri"/>
          <w:sz w:val="20"/>
          <w:szCs w:val="20"/>
        </w:rPr>
        <w:t>8</w:t>
      </w:r>
      <w:r w:rsidRPr="005E7A33">
        <w:rPr>
          <w:rFonts w:ascii="Calibri" w:hAnsi="Calibri"/>
          <w:sz w:val="20"/>
          <w:szCs w:val="20"/>
        </w:rPr>
        <w:t xml:space="preserve"> hebben we onze Oegandese partnerorganisatie </w:t>
      </w:r>
      <w:proofErr w:type="spellStart"/>
      <w:r w:rsidRPr="005E7A33">
        <w:rPr>
          <w:rFonts w:ascii="Calibri" w:hAnsi="Calibri"/>
          <w:sz w:val="20"/>
          <w:szCs w:val="20"/>
        </w:rPr>
        <w:t>Caring</w:t>
      </w:r>
      <w:proofErr w:type="spellEnd"/>
      <w:r w:rsidRPr="005E7A33">
        <w:rPr>
          <w:rFonts w:ascii="Calibri" w:hAnsi="Calibri"/>
          <w:sz w:val="20"/>
          <w:szCs w:val="20"/>
        </w:rPr>
        <w:t xml:space="preserve"> </w:t>
      </w:r>
      <w:proofErr w:type="spellStart"/>
      <w:r w:rsidRPr="005E7A33">
        <w:rPr>
          <w:rFonts w:ascii="Calibri" w:hAnsi="Calibri"/>
          <w:sz w:val="20"/>
          <w:szCs w:val="20"/>
        </w:rPr>
        <w:t>Heart</w:t>
      </w:r>
      <w:proofErr w:type="spellEnd"/>
      <w:r w:rsidRPr="005E7A33">
        <w:rPr>
          <w:rFonts w:ascii="Calibri" w:hAnsi="Calibri"/>
          <w:sz w:val="20"/>
          <w:szCs w:val="20"/>
        </w:rPr>
        <w:t xml:space="preserve"> </w:t>
      </w:r>
      <w:proofErr w:type="spellStart"/>
      <w:r w:rsidRPr="005E7A33">
        <w:rPr>
          <w:rFonts w:ascii="Calibri" w:hAnsi="Calibri"/>
          <w:sz w:val="20"/>
          <w:szCs w:val="20"/>
        </w:rPr>
        <w:t>for</w:t>
      </w:r>
      <w:proofErr w:type="spellEnd"/>
      <w:r w:rsidRPr="005E7A33">
        <w:rPr>
          <w:rFonts w:ascii="Calibri" w:hAnsi="Calibri"/>
          <w:sz w:val="20"/>
          <w:szCs w:val="20"/>
        </w:rPr>
        <w:t xml:space="preserve"> </w:t>
      </w:r>
      <w:proofErr w:type="spellStart"/>
      <w:r w:rsidRPr="005E7A33">
        <w:rPr>
          <w:rFonts w:ascii="Calibri" w:hAnsi="Calibri"/>
          <w:sz w:val="20"/>
          <w:szCs w:val="20"/>
        </w:rPr>
        <w:t>Women</w:t>
      </w:r>
      <w:proofErr w:type="spellEnd"/>
      <w:r w:rsidRPr="005E7A33">
        <w:rPr>
          <w:rFonts w:ascii="Calibri" w:hAnsi="Calibri"/>
          <w:sz w:val="20"/>
          <w:szCs w:val="20"/>
        </w:rPr>
        <w:t xml:space="preserve"> </w:t>
      </w:r>
      <w:proofErr w:type="spellStart"/>
      <w:r w:rsidRPr="005E7A33">
        <w:rPr>
          <w:rFonts w:ascii="Calibri" w:hAnsi="Calibri"/>
          <w:sz w:val="20"/>
          <w:szCs w:val="20"/>
        </w:rPr>
        <w:t>and</w:t>
      </w:r>
      <w:proofErr w:type="spellEnd"/>
      <w:r w:rsidRPr="005E7A33">
        <w:rPr>
          <w:rFonts w:ascii="Calibri" w:hAnsi="Calibri"/>
          <w:sz w:val="20"/>
          <w:szCs w:val="20"/>
        </w:rPr>
        <w:t xml:space="preserve"> </w:t>
      </w:r>
      <w:proofErr w:type="spellStart"/>
      <w:r w:rsidRPr="005E7A33">
        <w:rPr>
          <w:rFonts w:ascii="Calibri" w:hAnsi="Calibri"/>
          <w:sz w:val="20"/>
          <w:szCs w:val="20"/>
        </w:rPr>
        <w:t>Children</w:t>
      </w:r>
      <w:proofErr w:type="spellEnd"/>
      <w:r w:rsidRPr="005E7A33">
        <w:rPr>
          <w:rFonts w:ascii="Calibri" w:hAnsi="Calibri"/>
          <w:sz w:val="20"/>
          <w:szCs w:val="20"/>
        </w:rPr>
        <w:t xml:space="preserve"> geleerd om zelfstandig de</w:t>
      </w:r>
      <w:r w:rsidR="00C70EE7">
        <w:rPr>
          <w:rFonts w:ascii="Calibri" w:hAnsi="Calibri"/>
          <w:sz w:val="20"/>
          <w:szCs w:val="20"/>
        </w:rPr>
        <w:t>ze</w:t>
      </w:r>
      <w:r w:rsidRPr="005E7A33">
        <w:rPr>
          <w:rFonts w:ascii="Calibri" w:hAnsi="Calibri"/>
          <w:sz w:val="20"/>
          <w:szCs w:val="20"/>
        </w:rPr>
        <w:t xml:space="preserve"> stichting te leiden en lokaal fondsen te werven.</w:t>
      </w:r>
    </w:p>
    <w:p w14:paraId="62AAFB88" w14:textId="77777777" w:rsidR="00BE29E7" w:rsidRPr="005E7A33" w:rsidRDefault="00BE29E7" w:rsidP="00BE29E7">
      <w:pPr>
        <w:rPr>
          <w:rFonts w:ascii="Calibri" w:hAnsi="Calibri"/>
          <w:sz w:val="20"/>
          <w:szCs w:val="20"/>
        </w:rPr>
      </w:pPr>
    </w:p>
    <w:p w14:paraId="54808332" w14:textId="77777777" w:rsidR="00BE29E7" w:rsidRPr="005E7A33" w:rsidRDefault="00BE29E7" w:rsidP="00BE29E7">
      <w:pPr>
        <w:outlineLvl w:val="0"/>
        <w:rPr>
          <w:rFonts w:ascii="Calibri" w:hAnsi="Calibri"/>
          <w:sz w:val="18"/>
          <w:szCs w:val="20"/>
        </w:rPr>
      </w:pPr>
      <w:bookmarkStart w:id="4" w:name="_Toc523920449"/>
      <w:r w:rsidRPr="005E7A33">
        <w:rPr>
          <w:rFonts w:ascii="Calibri" w:hAnsi="Calibri"/>
          <w:b/>
          <w:color w:val="2F5496" w:themeColor="accent1" w:themeShade="BF"/>
          <w:sz w:val="22"/>
        </w:rPr>
        <w:t>Fonds</w:t>
      </w:r>
      <w:r>
        <w:rPr>
          <w:rFonts w:ascii="Calibri" w:hAnsi="Calibri"/>
          <w:b/>
          <w:color w:val="2F5496" w:themeColor="accent1" w:themeShade="BF"/>
          <w:sz w:val="22"/>
        </w:rPr>
        <w:t>en</w:t>
      </w:r>
      <w:r w:rsidRPr="005E7A33">
        <w:rPr>
          <w:rFonts w:ascii="Calibri" w:hAnsi="Calibri"/>
          <w:b/>
          <w:color w:val="2F5496" w:themeColor="accent1" w:themeShade="BF"/>
          <w:sz w:val="22"/>
        </w:rPr>
        <w:t>werving en acquisitie in Nederland</w:t>
      </w:r>
      <w:bookmarkEnd w:id="4"/>
    </w:p>
    <w:p w14:paraId="6135F97E" w14:textId="1676C460" w:rsidR="00BE29E7" w:rsidRPr="005E7A33" w:rsidRDefault="00BE29E7" w:rsidP="00BE29E7">
      <w:pPr>
        <w:rPr>
          <w:rFonts w:ascii="Calibri" w:hAnsi="Calibri"/>
          <w:sz w:val="20"/>
          <w:szCs w:val="20"/>
        </w:rPr>
      </w:pPr>
      <w:r w:rsidRPr="005E7A33">
        <w:rPr>
          <w:rFonts w:ascii="Calibri" w:hAnsi="Calibri"/>
          <w:sz w:val="20"/>
          <w:szCs w:val="20"/>
        </w:rPr>
        <w:t xml:space="preserve">Hart voor Kinderen is voor een </w:t>
      </w:r>
      <w:r w:rsidR="00377B44">
        <w:rPr>
          <w:rFonts w:ascii="Calibri" w:hAnsi="Calibri"/>
          <w:sz w:val="20"/>
          <w:szCs w:val="20"/>
        </w:rPr>
        <w:t>belangrijk</w:t>
      </w:r>
      <w:r w:rsidRPr="005E7A33">
        <w:rPr>
          <w:rFonts w:ascii="Calibri" w:hAnsi="Calibri"/>
          <w:sz w:val="20"/>
          <w:szCs w:val="20"/>
        </w:rPr>
        <w:t xml:space="preserve"> deel afhankelijk van donateurs, </w:t>
      </w:r>
      <w:r w:rsidR="00377B44">
        <w:rPr>
          <w:rFonts w:ascii="Calibri" w:hAnsi="Calibri"/>
          <w:sz w:val="20"/>
          <w:szCs w:val="20"/>
        </w:rPr>
        <w:t xml:space="preserve">die ons op structurele basis maandelijks ondersteunen. Er zijn een aantal mogelijkheden </w:t>
      </w:r>
      <w:r w:rsidRPr="005E7A33">
        <w:rPr>
          <w:rFonts w:ascii="Calibri" w:hAnsi="Calibri"/>
          <w:sz w:val="20"/>
          <w:szCs w:val="20"/>
        </w:rPr>
        <w:t>die Hart voor Kinderen in de komende jaren wil verkennen:</w:t>
      </w:r>
    </w:p>
    <w:p w14:paraId="08505E1B" w14:textId="3A8235AE" w:rsidR="00377B44" w:rsidRDefault="00BE29E7" w:rsidP="00BE29E7">
      <w:pPr>
        <w:pStyle w:val="Lijstalinea"/>
        <w:numPr>
          <w:ilvl w:val="0"/>
          <w:numId w:val="4"/>
        </w:numPr>
        <w:rPr>
          <w:rFonts w:ascii="Calibri" w:hAnsi="Calibri"/>
          <w:sz w:val="20"/>
          <w:szCs w:val="20"/>
        </w:rPr>
      </w:pPr>
      <w:r w:rsidRPr="00377B44">
        <w:rPr>
          <w:rFonts w:ascii="Calibri" w:hAnsi="Calibri"/>
          <w:sz w:val="20"/>
          <w:szCs w:val="20"/>
        </w:rPr>
        <w:t>Tot 202</w:t>
      </w:r>
      <w:r w:rsidR="00F27C45">
        <w:rPr>
          <w:rFonts w:ascii="Calibri" w:hAnsi="Calibri"/>
          <w:sz w:val="20"/>
          <w:szCs w:val="20"/>
        </w:rPr>
        <w:t>8</w:t>
      </w:r>
      <w:r w:rsidRPr="00377B44">
        <w:rPr>
          <w:rFonts w:ascii="Calibri" w:hAnsi="Calibri"/>
          <w:sz w:val="20"/>
          <w:szCs w:val="20"/>
        </w:rPr>
        <w:t xml:space="preserve"> hopen we goede relaties te hebben opgebouwd met het bedrijfsleven, scholen en kerken zodat we nog meer kinderen in Oeganda, Haïti en Zuid-Afrika kunnen helpen</w:t>
      </w:r>
      <w:r w:rsidR="00377B44" w:rsidRPr="00377B44">
        <w:rPr>
          <w:rFonts w:ascii="Calibri" w:hAnsi="Calibri"/>
          <w:sz w:val="20"/>
          <w:szCs w:val="20"/>
        </w:rPr>
        <w:t>. We hopen dat de</w:t>
      </w:r>
      <w:r w:rsidR="00C70EE7">
        <w:rPr>
          <w:rFonts w:ascii="Calibri" w:hAnsi="Calibri"/>
          <w:sz w:val="20"/>
          <w:szCs w:val="20"/>
        </w:rPr>
        <w:t>z</w:t>
      </w:r>
      <w:r w:rsidR="00377B44" w:rsidRPr="00377B44">
        <w:rPr>
          <w:rFonts w:ascii="Calibri" w:hAnsi="Calibri"/>
          <w:sz w:val="20"/>
          <w:szCs w:val="20"/>
        </w:rPr>
        <w:t xml:space="preserve">e zullen leiden tot een toename van </w:t>
      </w:r>
      <w:r w:rsidRPr="00377B44">
        <w:rPr>
          <w:rFonts w:ascii="Calibri" w:hAnsi="Calibri"/>
          <w:sz w:val="20"/>
          <w:szCs w:val="20"/>
        </w:rPr>
        <w:t>onze inkomsten</w:t>
      </w:r>
      <w:r w:rsidR="00377B44" w:rsidRPr="00377B44">
        <w:rPr>
          <w:rFonts w:ascii="Calibri" w:hAnsi="Calibri"/>
          <w:sz w:val="20"/>
          <w:szCs w:val="20"/>
        </w:rPr>
        <w:t xml:space="preserve">. </w:t>
      </w:r>
    </w:p>
    <w:p w14:paraId="1FE1DA5B" w14:textId="5D5E47A4" w:rsidR="00BE29E7" w:rsidRPr="00377B44" w:rsidRDefault="00A36E37" w:rsidP="00BE29E7">
      <w:pPr>
        <w:pStyle w:val="Lijstalinea"/>
        <w:numPr>
          <w:ilvl w:val="0"/>
          <w:numId w:val="4"/>
        </w:numPr>
        <w:rPr>
          <w:rFonts w:ascii="Calibri" w:hAnsi="Calibri"/>
          <w:sz w:val="20"/>
          <w:szCs w:val="20"/>
        </w:rPr>
      </w:pPr>
      <w:r w:rsidRPr="00377B44">
        <w:rPr>
          <w:rFonts w:ascii="Calibri" w:hAnsi="Calibri"/>
          <w:sz w:val="20"/>
          <w:szCs w:val="20"/>
        </w:rPr>
        <w:t>Tot</w:t>
      </w:r>
      <w:r w:rsidR="00BE29E7" w:rsidRPr="00377B44">
        <w:rPr>
          <w:rFonts w:ascii="Calibri" w:hAnsi="Calibri"/>
          <w:sz w:val="20"/>
          <w:szCs w:val="20"/>
        </w:rPr>
        <w:t xml:space="preserve"> 202</w:t>
      </w:r>
      <w:r w:rsidR="00F27C45">
        <w:rPr>
          <w:rFonts w:ascii="Calibri" w:hAnsi="Calibri"/>
          <w:sz w:val="20"/>
          <w:szCs w:val="20"/>
        </w:rPr>
        <w:t>8</w:t>
      </w:r>
      <w:r w:rsidR="00BE29E7" w:rsidRPr="00377B44">
        <w:rPr>
          <w:rFonts w:ascii="Calibri" w:hAnsi="Calibri"/>
          <w:sz w:val="20"/>
          <w:szCs w:val="20"/>
        </w:rPr>
        <w:t xml:space="preserve"> </w:t>
      </w:r>
      <w:r w:rsidRPr="00377B44">
        <w:rPr>
          <w:rFonts w:ascii="Calibri" w:hAnsi="Calibri"/>
          <w:sz w:val="20"/>
          <w:szCs w:val="20"/>
        </w:rPr>
        <w:t xml:space="preserve">willen we graag werken </w:t>
      </w:r>
      <w:r w:rsidR="00377B44">
        <w:rPr>
          <w:rFonts w:ascii="Calibri" w:hAnsi="Calibri"/>
          <w:sz w:val="20"/>
          <w:szCs w:val="20"/>
        </w:rPr>
        <w:t xml:space="preserve">aan het verwerven van steun </w:t>
      </w:r>
      <w:r w:rsidR="00377B44" w:rsidRPr="00377B44">
        <w:rPr>
          <w:rFonts w:ascii="Calibri" w:hAnsi="Calibri"/>
          <w:sz w:val="20"/>
          <w:szCs w:val="20"/>
        </w:rPr>
        <w:t xml:space="preserve">van </w:t>
      </w:r>
      <w:r w:rsidR="00BE29E7" w:rsidRPr="00377B44">
        <w:rPr>
          <w:rFonts w:ascii="Calibri" w:hAnsi="Calibri"/>
          <w:sz w:val="20"/>
          <w:szCs w:val="20"/>
        </w:rPr>
        <w:t>vermogensfondsen.</w:t>
      </w:r>
    </w:p>
    <w:p w14:paraId="36828B15" w14:textId="4799B721" w:rsidR="00BE29E7" w:rsidRPr="005E7A33" w:rsidRDefault="00A36E37" w:rsidP="00BE29E7">
      <w:pPr>
        <w:pStyle w:val="Lijstalinea"/>
        <w:numPr>
          <w:ilvl w:val="0"/>
          <w:numId w:val="4"/>
        </w:numPr>
        <w:rPr>
          <w:rFonts w:ascii="Calibri" w:hAnsi="Calibri"/>
          <w:sz w:val="20"/>
          <w:szCs w:val="20"/>
        </w:rPr>
      </w:pPr>
      <w:r>
        <w:rPr>
          <w:rFonts w:ascii="Calibri" w:hAnsi="Calibri"/>
          <w:sz w:val="20"/>
          <w:szCs w:val="20"/>
        </w:rPr>
        <w:t>Tot</w:t>
      </w:r>
      <w:r w:rsidR="00BE29E7" w:rsidRPr="005E7A33">
        <w:rPr>
          <w:rFonts w:ascii="Calibri" w:hAnsi="Calibri"/>
          <w:sz w:val="20"/>
          <w:szCs w:val="20"/>
        </w:rPr>
        <w:t xml:space="preserve"> 202</w:t>
      </w:r>
      <w:r w:rsidR="00F27C45">
        <w:rPr>
          <w:rFonts w:ascii="Calibri" w:hAnsi="Calibri"/>
          <w:sz w:val="20"/>
          <w:szCs w:val="20"/>
        </w:rPr>
        <w:t>8</w:t>
      </w:r>
      <w:r w:rsidR="00BE29E7" w:rsidRPr="005E7A33">
        <w:rPr>
          <w:rFonts w:ascii="Calibri" w:hAnsi="Calibri"/>
          <w:sz w:val="20"/>
          <w:szCs w:val="20"/>
        </w:rPr>
        <w:t xml:space="preserve"> </w:t>
      </w:r>
      <w:r w:rsidR="00377B44">
        <w:rPr>
          <w:rFonts w:ascii="Calibri" w:hAnsi="Calibri"/>
          <w:sz w:val="20"/>
          <w:szCs w:val="20"/>
        </w:rPr>
        <w:t xml:space="preserve">hopen we dat </w:t>
      </w:r>
      <w:r w:rsidR="00997A80">
        <w:rPr>
          <w:rFonts w:ascii="Calibri" w:hAnsi="Calibri"/>
          <w:sz w:val="20"/>
          <w:szCs w:val="20"/>
        </w:rPr>
        <w:t xml:space="preserve">een aantal hulporganisaties </w:t>
      </w:r>
      <w:r w:rsidR="00BE29E7" w:rsidRPr="005E7A33">
        <w:rPr>
          <w:rFonts w:ascii="Calibri" w:hAnsi="Calibri"/>
          <w:sz w:val="20"/>
          <w:szCs w:val="20"/>
        </w:rPr>
        <w:t xml:space="preserve">minstens twee </w:t>
      </w:r>
      <w:r w:rsidR="00377B44">
        <w:rPr>
          <w:rFonts w:ascii="Calibri" w:hAnsi="Calibri"/>
          <w:sz w:val="20"/>
          <w:szCs w:val="20"/>
        </w:rPr>
        <w:t xml:space="preserve">van onze </w:t>
      </w:r>
      <w:r w:rsidR="00BE29E7" w:rsidRPr="005E7A33">
        <w:rPr>
          <w:rFonts w:ascii="Calibri" w:hAnsi="Calibri"/>
          <w:sz w:val="20"/>
          <w:szCs w:val="20"/>
        </w:rPr>
        <w:t xml:space="preserve">projecten </w:t>
      </w:r>
      <w:r w:rsidR="00377B44">
        <w:rPr>
          <w:rFonts w:ascii="Calibri" w:hAnsi="Calibri"/>
          <w:sz w:val="20"/>
          <w:szCs w:val="20"/>
        </w:rPr>
        <w:t xml:space="preserve">zal steunen. </w:t>
      </w:r>
    </w:p>
    <w:p w14:paraId="491E7D0B" w14:textId="0F04087A" w:rsidR="00BE29E7" w:rsidRPr="005E7A33" w:rsidRDefault="00A36E37" w:rsidP="00BE29E7">
      <w:pPr>
        <w:pStyle w:val="Lijstalinea"/>
        <w:numPr>
          <w:ilvl w:val="0"/>
          <w:numId w:val="4"/>
        </w:numPr>
        <w:rPr>
          <w:rFonts w:ascii="Calibri" w:hAnsi="Calibri"/>
          <w:sz w:val="20"/>
          <w:szCs w:val="20"/>
        </w:rPr>
      </w:pPr>
      <w:r>
        <w:rPr>
          <w:rFonts w:ascii="Calibri" w:hAnsi="Calibri"/>
          <w:sz w:val="20"/>
          <w:szCs w:val="20"/>
        </w:rPr>
        <w:t>Tot</w:t>
      </w:r>
      <w:r w:rsidR="00BE29E7" w:rsidRPr="005E7A33">
        <w:rPr>
          <w:rFonts w:ascii="Calibri" w:hAnsi="Calibri"/>
          <w:sz w:val="20"/>
          <w:szCs w:val="20"/>
        </w:rPr>
        <w:t xml:space="preserve"> 202</w:t>
      </w:r>
      <w:r w:rsidR="00F27C45">
        <w:rPr>
          <w:rFonts w:ascii="Calibri" w:hAnsi="Calibri"/>
          <w:sz w:val="20"/>
          <w:szCs w:val="20"/>
        </w:rPr>
        <w:t>8</w:t>
      </w:r>
      <w:r w:rsidR="00BE29E7" w:rsidRPr="005E7A33">
        <w:rPr>
          <w:rFonts w:ascii="Calibri" w:hAnsi="Calibri"/>
          <w:sz w:val="20"/>
          <w:szCs w:val="20"/>
        </w:rPr>
        <w:t xml:space="preserve"> hebben we onze expertise op het gebied van </w:t>
      </w:r>
      <w:r w:rsidR="00377B44">
        <w:rPr>
          <w:rFonts w:ascii="Calibri" w:hAnsi="Calibri"/>
          <w:sz w:val="20"/>
          <w:szCs w:val="20"/>
        </w:rPr>
        <w:t xml:space="preserve">periodieke schenkingen </w:t>
      </w:r>
      <w:r w:rsidR="00BE29E7" w:rsidRPr="005E7A33">
        <w:rPr>
          <w:rFonts w:ascii="Calibri" w:hAnsi="Calibri"/>
          <w:sz w:val="20"/>
          <w:szCs w:val="20"/>
        </w:rPr>
        <w:t xml:space="preserve">uitgebreid en </w:t>
      </w:r>
      <w:r w:rsidR="00377B44">
        <w:rPr>
          <w:rFonts w:ascii="Calibri" w:hAnsi="Calibri"/>
          <w:sz w:val="20"/>
          <w:szCs w:val="20"/>
        </w:rPr>
        <w:t xml:space="preserve">hopen we dat er </w:t>
      </w:r>
      <w:r w:rsidR="00C70EE7">
        <w:rPr>
          <w:rFonts w:ascii="Calibri" w:hAnsi="Calibri"/>
          <w:sz w:val="20"/>
          <w:szCs w:val="20"/>
        </w:rPr>
        <w:t xml:space="preserve">ook meer </w:t>
      </w:r>
      <w:r w:rsidR="00377B44">
        <w:rPr>
          <w:rFonts w:ascii="Calibri" w:hAnsi="Calibri"/>
          <w:sz w:val="20"/>
          <w:szCs w:val="20"/>
        </w:rPr>
        <w:t xml:space="preserve">mensen zullen zijn die ons willen </w:t>
      </w:r>
      <w:r w:rsidR="00BE29E7">
        <w:rPr>
          <w:rFonts w:ascii="Calibri" w:hAnsi="Calibri"/>
          <w:sz w:val="20"/>
          <w:szCs w:val="20"/>
        </w:rPr>
        <w:t xml:space="preserve">ondersteunen met een nalatenschap </w:t>
      </w:r>
    </w:p>
    <w:p w14:paraId="31AFF5B9" w14:textId="668562CA" w:rsidR="00BE29E7" w:rsidRPr="005E7A33" w:rsidRDefault="00BE29E7" w:rsidP="00BE29E7">
      <w:pPr>
        <w:pStyle w:val="Lijstalinea"/>
        <w:numPr>
          <w:ilvl w:val="0"/>
          <w:numId w:val="4"/>
        </w:numPr>
        <w:rPr>
          <w:rFonts w:ascii="Calibri" w:hAnsi="Calibri"/>
          <w:sz w:val="20"/>
          <w:szCs w:val="20"/>
        </w:rPr>
      </w:pPr>
      <w:r w:rsidRPr="005E7A33">
        <w:rPr>
          <w:rFonts w:ascii="Calibri" w:hAnsi="Calibri"/>
          <w:sz w:val="20"/>
          <w:szCs w:val="20"/>
        </w:rPr>
        <w:t xml:space="preserve">Om op een andere manier aandacht te vragen voor Hart voor Kinderen </w:t>
      </w:r>
      <w:r w:rsidR="005C30E7">
        <w:rPr>
          <w:rFonts w:ascii="Calibri" w:hAnsi="Calibri"/>
          <w:sz w:val="20"/>
          <w:szCs w:val="20"/>
        </w:rPr>
        <w:t>zullen we tot 202</w:t>
      </w:r>
      <w:r w:rsidR="00B237B2">
        <w:rPr>
          <w:rFonts w:ascii="Calibri" w:hAnsi="Calibri"/>
          <w:sz w:val="20"/>
          <w:szCs w:val="20"/>
        </w:rPr>
        <w:t>7</w:t>
      </w:r>
      <w:r w:rsidR="005C30E7">
        <w:rPr>
          <w:rFonts w:ascii="Calibri" w:hAnsi="Calibri"/>
          <w:sz w:val="20"/>
          <w:szCs w:val="20"/>
        </w:rPr>
        <w:t xml:space="preserve"> vrijwilligers en donateurs vragen om </w:t>
      </w:r>
      <w:r w:rsidRPr="005E7A33">
        <w:rPr>
          <w:rFonts w:ascii="Calibri" w:hAnsi="Calibri"/>
          <w:sz w:val="20"/>
          <w:szCs w:val="20"/>
        </w:rPr>
        <w:t xml:space="preserve">evenementen, zoals een </w:t>
      </w:r>
      <w:r w:rsidR="005C30E7">
        <w:rPr>
          <w:rFonts w:ascii="Calibri" w:hAnsi="Calibri"/>
          <w:sz w:val="20"/>
          <w:szCs w:val="20"/>
        </w:rPr>
        <w:t xml:space="preserve">marathon loop, </w:t>
      </w:r>
      <w:r>
        <w:rPr>
          <w:rFonts w:ascii="Calibri" w:hAnsi="Calibri"/>
          <w:sz w:val="20"/>
          <w:szCs w:val="20"/>
        </w:rPr>
        <w:t xml:space="preserve">golftoernooi, </w:t>
      </w:r>
      <w:r w:rsidRPr="005E7A33">
        <w:rPr>
          <w:rFonts w:ascii="Calibri" w:hAnsi="Calibri"/>
          <w:sz w:val="20"/>
          <w:szCs w:val="20"/>
        </w:rPr>
        <w:t xml:space="preserve">gala of een kaarsjesavond </w:t>
      </w:r>
      <w:r w:rsidR="005C30E7">
        <w:rPr>
          <w:rFonts w:ascii="Calibri" w:hAnsi="Calibri"/>
          <w:sz w:val="20"/>
          <w:szCs w:val="20"/>
        </w:rPr>
        <w:t>ten behoeve van onze missie en doelstellingen te organiseren</w:t>
      </w:r>
      <w:r w:rsidR="00C70EE7">
        <w:rPr>
          <w:rFonts w:ascii="Calibri" w:hAnsi="Calibri"/>
          <w:sz w:val="20"/>
          <w:szCs w:val="20"/>
        </w:rPr>
        <w:t xml:space="preserve"> en te steunen</w:t>
      </w:r>
      <w:r w:rsidR="005C30E7">
        <w:rPr>
          <w:rFonts w:ascii="Calibri" w:hAnsi="Calibri"/>
          <w:sz w:val="20"/>
          <w:szCs w:val="20"/>
        </w:rPr>
        <w:t>.</w:t>
      </w:r>
    </w:p>
    <w:p w14:paraId="4672952B" w14:textId="77777777" w:rsidR="00BE29E7" w:rsidRPr="005E7A33" w:rsidRDefault="00BE29E7" w:rsidP="00BE29E7">
      <w:pPr>
        <w:rPr>
          <w:rFonts w:ascii="Calibri" w:hAnsi="Calibri"/>
          <w:sz w:val="20"/>
          <w:szCs w:val="20"/>
        </w:rPr>
      </w:pPr>
    </w:p>
    <w:p w14:paraId="34D18018" w14:textId="77777777" w:rsidR="00BE29E7" w:rsidRPr="005E7A33" w:rsidRDefault="00BE29E7" w:rsidP="00BE29E7">
      <w:pPr>
        <w:outlineLvl w:val="0"/>
        <w:rPr>
          <w:rFonts w:ascii="Calibri" w:hAnsi="Calibri"/>
          <w:b/>
          <w:color w:val="2F5496" w:themeColor="accent1" w:themeShade="BF"/>
          <w:sz w:val="22"/>
        </w:rPr>
      </w:pPr>
      <w:r w:rsidRPr="005E7A33">
        <w:rPr>
          <w:rFonts w:ascii="Calibri" w:hAnsi="Calibri"/>
          <w:b/>
          <w:color w:val="2F5496" w:themeColor="accent1" w:themeShade="BF"/>
          <w:sz w:val="22"/>
        </w:rPr>
        <w:t>Marketing en communicatie in Nederland</w:t>
      </w:r>
    </w:p>
    <w:p w14:paraId="642BDAA7" w14:textId="144BE406" w:rsidR="00BE29E7" w:rsidRDefault="00BE29E7" w:rsidP="00BE29E7">
      <w:pPr>
        <w:rPr>
          <w:rFonts w:ascii="Calibri" w:hAnsi="Calibri"/>
          <w:sz w:val="20"/>
          <w:szCs w:val="20"/>
        </w:rPr>
      </w:pPr>
      <w:r w:rsidRPr="005E7A33">
        <w:rPr>
          <w:rFonts w:ascii="Calibri" w:hAnsi="Calibri"/>
          <w:sz w:val="20"/>
          <w:szCs w:val="20"/>
        </w:rPr>
        <w:t xml:space="preserve">Door het </w:t>
      </w:r>
      <w:r>
        <w:rPr>
          <w:rFonts w:ascii="Calibri" w:hAnsi="Calibri"/>
          <w:sz w:val="20"/>
          <w:szCs w:val="20"/>
        </w:rPr>
        <w:t xml:space="preserve">verder </w:t>
      </w:r>
      <w:r w:rsidRPr="005E7A33">
        <w:rPr>
          <w:rFonts w:ascii="Calibri" w:hAnsi="Calibri"/>
          <w:sz w:val="20"/>
          <w:szCs w:val="20"/>
        </w:rPr>
        <w:t xml:space="preserve">ontwikkelen en implementeren van </w:t>
      </w:r>
      <w:r>
        <w:rPr>
          <w:rFonts w:ascii="Calibri" w:hAnsi="Calibri"/>
          <w:sz w:val="20"/>
          <w:szCs w:val="20"/>
        </w:rPr>
        <w:t xml:space="preserve">onze bestaande </w:t>
      </w:r>
      <w:r w:rsidRPr="005E7A33">
        <w:rPr>
          <w:rFonts w:ascii="Calibri" w:hAnsi="Calibri"/>
          <w:sz w:val="20"/>
          <w:szCs w:val="20"/>
        </w:rPr>
        <w:t xml:space="preserve">website, het vergroten van onze aanwezigheid op sociale media, </w:t>
      </w:r>
      <w:r>
        <w:rPr>
          <w:rFonts w:ascii="Calibri" w:hAnsi="Calibri"/>
          <w:sz w:val="20"/>
          <w:szCs w:val="20"/>
        </w:rPr>
        <w:t xml:space="preserve">het maandelijks uitzenden van </w:t>
      </w:r>
      <w:r w:rsidRPr="005E7A33">
        <w:rPr>
          <w:rFonts w:ascii="Calibri" w:hAnsi="Calibri"/>
          <w:sz w:val="20"/>
          <w:szCs w:val="20"/>
        </w:rPr>
        <w:t xml:space="preserve">e-mailnieuwsbrief en </w:t>
      </w:r>
      <w:r w:rsidR="005C30E7">
        <w:rPr>
          <w:rFonts w:ascii="Calibri" w:hAnsi="Calibri"/>
          <w:sz w:val="20"/>
          <w:szCs w:val="20"/>
        </w:rPr>
        <w:t xml:space="preserve">het </w:t>
      </w:r>
      <w:r w:rsidRPr="005E7A33">
        <w:rPr>
          <w:rFonts w:ascii="Calibri" w:hAnsi="Calibri"/>
          <w:sz w:val="20"/>
          <w:szCs w:val="20"/>
        </w:rPr>
        <w:t xml:space="preserve">adverteren op Google via Google Ad Grants, hebben we </w:t>
      </w:r>
      <w:r>
        <w:rPr>
          <w:rFonts w:ascii="Calibri" w:hAnsi="Calibri"/>
          <w:sz w:val="20"/>
          <w:szCs w:val="20"/>
        </w:rPr>
        <w:t xml:space="preserve">het </w:t>
      </w:r>
      <w:r w:rsidRPr="005E7A33">
        <w:rPr>
          <w:rFonts w:ascii="Calibri" w:hAnsi="Calibri"/>
          <w:sz w:val="20"/>
          <w:szCs w:val="20"/>
        </w:rPr>
        <w:t xml:space="preserve">afgelopen jaar een </w:t>
      </w:r>
      <w:r>
        <w:rPr>
          <w:rFonts w:ascii="Calibri" w:hAnsi="Calibri"/>
          <w:sz w:val="20"/>
          <w:szCs w:val="20"/>
        </w:rPr>
        <w:t>redelijke</w:t>
      </w:r>
      <w:r w:rsidRPr="005E7A33">
        <w:rPr>
          <w:rFonts w:ascii="Calibri" w:hAnsi="Calibri"/>
          <w:sz w:val="20"/>
          <w:szCs w:val="20"/>
        </w:rPr>
        <w:t xml:space="preserve"> toename gezien in de hoeveelheid nieuwe bezoekers van de website en betrokkenheidsniveaus bij verschillende platforms voor sociale media. Deze positieve lijn willen we door</w:t>
      </w:r>
      <w:r>
        <w:rPr>
          <w:rFonts w:ascii="Calibri" w:hAnsi="Calibri"/>
          <w:sz w:val="20"/>
          <w:szCs w:val="20"/>
        </w:rPr>
        <w:t>z</w:t>
      </w:r>
      <w:r w:rsidRPr="005E7A33">
        <w:rPr>
          <w:rFonts w:ascii="Calibri" w:hAnsi="Calibri"/>
          <w:sz w:val="20"/>
          <w:szCs w:val="20"/>
        </w:rPr>
        <w:t>etten naar de toekomst en hieruit vloeien de volgende doelstellingen</w:t>
      </w:r>
      <w:r w:rsidR="005C30E7">
        <w:rPr>
          <w:rFonts w:ascii="Calibri" w:hAnsi="Calibri"/>
          <w:sz w:val="20"/>
          <w:szCs w:val="20"/>
        </w:rPr>
        <w:t xml:space="preserve"> voor</w:t>
      </w:r>
      <w:r w:rsidR="00C70EE7">
        <w:rPr>
          <w:rFonts w:ascii="Calibri" w:hAnsi="Calibri"/>
          <w:sz w:val="20"/>
          <w:szCs w:val="20"/>
        </w:rPr>
        <w:t>t</w:t>
      </w:r>
      <w:r w:rsidRPr="005E7A33">
        <w:rPr>
          <w:rFonts w:ascii="Calibri" w:hAnsi="Calibri"/>
          <w:sz w:val="20"/>
          <w:szCs w:val="20"/>
        </w:rPr>
        <w:t>:</w:t>
      </w:r>
    </w:p>
    <w:p w14:paraId="017032E1" w14:textId="77777777" w:rsidR="00BE29E7" w:rsidRPr="005E7A33" w:rsidRDefault="00BE29E7" w:rsidP="00BE29E7">
      <w:pPr>
        <w:rPr>
          <w:rFonts w:ascii="Calibri" w:hAnsi="Calibri"/>
          <w:sz w:val="20"/>
          <w:szCs w:val="20"/>
        </w:rPr>
      </w:pPr>
    </w:p>
    <w:p w14:paraId="485C9F08" w14:textId="5049536E" w:rsidR="00BE29E7" w:rsidRPr="005E7A33" w:rsidRDefault="00A36E37" w:rsidP="00BE29E7">
      <w:pPr>
        <w:pStyle w:val="Lijstalinea"/>
        <w:numPr>
          <w:ilvl w:val="0"/>
          <w:numId w:val="5"/>
        </w:numPr>
        <w:rPr>
          <w:rFonts w:ascii="Calibri" w:hAnsi="Calibri"/>
          <w:sz w:val="20"/>
          <w:szCs w:val="20"/>
        </w:rPr>
      </w:pPr>
      <w:r>
        <w:rPr>
          <w:rFonts w:ascii="Calibri" w:hAnsi="Calibri"/>
          <w:sz w:val="20"/>
          <w:szCs w:val="20"/>
        </w:rPr>
        <w:t xml:space="preserve">Ons streven is om </w:t>
      </w:r>
      <w:r w:rsidR="00C70EE7">
        <w:rPr>
          <w:rFonts w:ascii="Calibri" w:hAnsi="Calibri"/>
          <w:sz w:val="20"/>
          <w:szCs w:val="20"/>
        </w:rPr>
        <w:t>op</w:t>
      </w:r>
      <w:r>
        <w:rPr>
          <w:rFonts w:ascii="Calibri" w:hAnsi="Calibri"/>
          <w:sz w:val="20"/>
          <w:szCs w:val="20"/>
        </w:rPr>
        <w:t xml:space="preserve"> 202</w:t>
      </w:r>
      <w:r w:rsidR="00997A80">
        <w:rPr>
          <w:rFonts w:ascii="Calibri" w:hAnsi="Calibri"/>
          <w:sz w:val="20"/>
          <w:szCs w:val="20"/>
        </w:rPr>
        <w:t>8</w:t>
      </w:r>
      <w:r>
        <w:rPr>
          <w:rFonts w:ascii="Calibri" w:hAnsi="Calibri"/>
          <w:sz w:val="20"/>
          <w:szCs w:val="20"/>
        </w:rPr>
        <w:t xml:space="preserve"> </w:t>
      </w:r>
      <w:r w:rsidR="00BE29E7" w:rsidRPr="005E7A33">
        <w:rPr>
          <w:rFonts w:ascii="Calibri" w:hAnsi="Calibri"/>
          <w:sz w:val="20"/>
          <w:szCs w:val="20"/>
        </w:rPr>
        <w:t xml:space="preserve">maandelijks </w:t>
      </w:r>
      <w:r w:rsidR="005C30E7">
        <w:rPr>
          <w:rFonts w:ascii="Calibri" w:hAnsi="Calibri"/>
          <w:sz w:val="20"/>
          <w:szCs w:val="20"/>
        </w:rPr>
        <w:t>5</w:t>
      </w:r>
      <w:r w:rsidR="00BE29E7">
        <w:rPr>
          <w:rFonts w:ascii="Calibri" w:hAnsi="Calibri"/>
          <w:sz w:val="20"/>
          <w:szCs w:val="20"/>
        </w:rPr>
        <w:t>.</w:t>
      </w:r>
      <w:r w:rsidR="00BE29E7" w:rsidRPr="005E7A33">
        <w:rPr>
          <w:rFonts w:ascii="Calibri" w:hAnsi="Calibri"/>
          <w:sz w:val="20"/>
          <w:szCs w:val="20"/>
        </w:rPr>
        <w:t>000 abonnees met onze emailnieuwsbrief</w:t>
      </w:r>
      <w:r>
        <w:rPr>
          <w:rFonts w:ascii="Calibri" w:hAnsi="Calibri"/>
          <w:sz w:val="20"/>
          <w:szCs w:val="20"/>
        </w:rPr>
        <w:t xml:space="preserve"> te bereiken</w:t>
      </w:r>
      <w:r w:rsidR="00BE29E7" w:rsidRPr="005E7A33">
        <w:rPr>
          <w:rFonts w:ascii="Calibri" w:hAnsi="Calibri"/>
          <w:sz w:val="20"/>
          <w:szCs w:val="20"/>
        </w:rPr>
        <w:t>.</w:t>
      </w:r>
    </w:p>
    <w:p w14:paraId="244DBFB7" w14:textId="69A386A0" w:rsidR="00BE29E7" w:rsidRPr="005E7A33" w:rsidRDefault="00BE29E7" w:rsidP="00BE29E7">
      <w:pPr>
        <w:pStyle w:val="Lijstalinea"/>
        <w:numPr>
          <w:ilvl w:val="0"/>
          <w:numId w:val="5"/>
        </w:numPr>
        <w:rPr>
          <w:rFonts w:ascii="Calibri" w:hAnsi="Calibri"/>
          <w:sz w:val="20"/>
          <w:szCs w:val="20"/>
        </w:rPr>
      </w:pPr>
      <w:r w:rsidRPr="005E7A33">
        <w:rPr>
          <w:rFonts w:ascii="Calibri" w:hAnsi="Calibri"/>
          <w:sz w:val="20"/>
          <w:szCs w:val="20"/>
        </w:rPr>
        <w:t>In 202</w:t>
      </w:r>
      <w:r w:rsidR="00997A80">
        <w:rPr>
          <w:rFonts w:ascii="Calibri" w:hAnsi="Calibri"/>
          <w:sz w:val="20"/>
          <w:szCs w:val="20"/>
        </w:rPr>
        <w:t>8</w:t>
      </w:r>
      <w:r w:rsidRPr="005E7A33">
        <w:rPr>
          <w:rFonts w:ascii="Calibri" w:hAnsi="Calibri"/>
          <w:sz w:val="20"/>
          <w:szCs w:val="20"/>
        </w:rPr>
        <w:t xml:space="preserve"> </w:t>
      </w:r>
      <w:r w:rsidR="00C70EE7">
        <w:rPr>
          <w:rFonts w:ascii="Calibri" w:hAnsi="Calibri"/>
          <w:sz w:val="20"/>
          <w:szCs w:val="20"/>
        </w:rPr>
        <w:t>hopen</w:t>
      </w:r>
      <w:r w:rsidRPr="005E7A33">
        <w:rPr>
          <w:rFonts w:ascii="Calibri" w:hAnsi="Calibri"/>
          <w:sz w:val="20"/>
          <w:szCs w:val="20"/>
        </w:rPr>
        <w:t xml:space="preserve"> we </w:t>
      </w:r>
      <w:r>
        <w:rPr>
          <w:rFonts w:ascii="Calibri" w:hAnsi="Calibri"/>
          <w:sz w:val="20"/>
          <w:szCs w:val="20"/>
        </w:rPr>
        <w:t>500</w:t>
      </w:r>
      <w:r w:rsidRPr="005E7A33">
        <w:rPr>
          <w:rFonts w:ascii="Calibri" w:hAnsi="Calibri"/>
          <w:sz w:val="20"/>
          <w:szCs w:val="20"/>
        </w:rPr>
        <w:t xml:space="preserve"> volgers op Facebook en </w:t>
      </w:r>
      <w:r>
        <w:rPr>
          <w:rFonts w:ascii="Calibri" w:hAnsi="Calibri"/>
          <w:sz w:val="20"/>
          <w:szCs w:val="20"/>
        </w:rPr>
        <w:t>2</w:t>
      </w:r>
      <w:r w:rsidRPr="005E7A33">
        <w:rPr>
          <w:rFonts w:ascii="Calibri" w:hAnsi="Calibri"/>
          <w:sz w:val="20"/>
          <w:szCs w:val="20"/>
        </w:rPr>
        <w:t>00 op Instagram.</w:t>
      </w:r>
    </w:p>
    <w:p w14:paraId="55C08B33" w14:textId="14C66BF0" w:rsidR="00BE29E7" w:rsidRPr="005E7A33" w:rsidRDefault="00BE29E7" w:rsidP="00BE29E7">
      <w:pPr>
        <w:pStyle w:val="Lijstalinea"/>
        <w:numPr>
          <w:ilvl w:val="0"/>
          <w:numId w:val="5"/>
        </w:numPr>
        <w:rPr>
          <w:rFonts w:ascii="Calibri" w:hAnsi="Calibri"/>
          <w:sz w:val="20"/>
          <w:szCs w:val="20"/>
        </w:rPr>
      </w:pPr>
      <w:r w:rsidRPr="005E7A33">
        <w:rPr>
          <w:rFonts w:ascii="Calibri" w:hAnsi="Calibri"/>
          <w:sz w:val="20"/>
          <w:szCs w:val="20"/>
        </w:rPr>
        <w:t>In 202</w:t>
      </w:r>
      <w:r w:rsidR="00997A80">
        <w:rPr>
          <w:rFonts w:ascii="Calibri" w:hAnsi="Calibri"/>
          <w:sz w:val="20"/>
          <w:szCs w:val="20"/>
        </w:rPr>
        <w:t>8</w:t>
      </w:r>
      <w:r w:rsidRPr="005E7A33">
        <w:rPr>
          <w:rFonts w:ascii="Calibri" w:hAnsi="Calibri"/>
          <w:sz w:val="20"/>
          <w:szCs w:val="20"/>
        </w:rPr>
        <w:t xml:space="preserve"> is onze website nog effectiever </w:t>
      </w:r>
      <w:r>
        <w:rPr>
          <w:rFonts w:ascii="Calibri" w:hAnsi="Calibri"/>
          <w:sz w:val="20"/>
          <w:szCs w:val="20"/>
        </w:rPr>
        <w:t>in het verwerven van gewone adressen en emailadressen</w:t>
      </w:r>
      <w:r w:rsidR="00C70EE7">
        <w:rPr>
          <w:rFonts w:ascii="Calibri" w:hAnsi="Calibri"/>
          <w:sz w:val="20"/>
          <w:szCs w:val="20"/>
        </w:rPr>
        <w:t xml:space="preserve"> en</w:t>
      </w:r>
      <w:r>
        <w:rPr>
          <w:rFonts w:ascii="Calibri" w:hAnsi="Calibri"/>
          <w:sz w:val="20"/>
          <w:szCs w:val="20"/>
        </w:rPr>
        <w:t xml:space="preserve"> beogen we een duidelijke conversie daartoe </w:t>
      </w:r>
      <w:r w:rsidRPr="005E7A33">
        <w:rPr>
          <w:rFonts w:ascii="Calibri" w:hAnsi="Calibri"/>
          <w:sz w:val="20"/>
          <w:szCs w:val="20"/>
        </w:rPr>
        <w:t xml:space="preserve">en </w:t>
      </w:r>
      <w:r>
        <w:rPr>
          <w:rFonts w:ascii="Calibri" w:hAnsi="Calibri"/>
          <w:sz w:val="20"/>
          <w:szCs w:val="20"/>
        </w:rPr>
        <w:t xml:space="preserve">zal onze website </w:t>
      </w:r>
      <w:r w:rsidRPr="005E7A33">
        <w:rPr>
          <w:rFonts w:ascii="Calibri" w:hAnsi="Calibri"/>
          <w:sz w:val="20"/>
          <w:szCs w:val="20"/>
        </w:rPr>
        <w:t>gebruiksvriendelijker</w:t>
      </w:r>
      <w:r>
        <w:rPr>
          <w:rFonts w:ascii="Calibri" w:hAnsi="Calibri"/>
          <w:sz w:val="20"/>
          <w:szCs w:val="20"/>
        </w:rPr>
        <w:t xml:space="preserve"> zijn</w:t>
      </w:r>
      <w:r w:rsidRPr="005E7A33">
        <w:rPr>
          <w:rFonts w:ascii="Calibri" w:hAnsi="Calibri"/>
          <w:sz w:val="20"/>
          <w:szCs w:val="20"/>
        </w:rPr>
        <w:t>.</w:t>
      </w:r>
    </w:p>
    <w:p w14:paraId="56A8F473" w14:textId="77777777" w:rsidR="00BE29E7" w:rsidRPr="005E7A33" w:rsidRDefault="00BE29E7" w:rsidP="00BE29E7">
      <w:pPr>
        <w:rPr>
          <w:rFonts w:ascii="Calibri" w:hAnsi="Calibri"/>
          <w:sz w:val="20"/>
          <w:szCs w:val="20"/>
        </w:rPr>
      </w:pPr>
    </w:p>
    <w:p w14:paraId="1E3A732A" w14:textId="42D0BBFF" w:rsidR="00BE29E7" w:rsidRPr="005E7A33" w:rsidRDefault="00BE29E7" w:rsidP="00BE29E7">
      <w:pPr>
        <w:outlineLvl w:val="0"/>
        <w:rPr>
          <w:rFonts w:ascii="Calibri" w:hAnsi="Calibri"/>
          <w:sz w:val="20"/>
          <w:szCs w:val="20"/>
        </w:rPr>
      </w:pPr>
      <w:bookmarkStart w:id="5" w:name="_Toc523920450"/>
      <w:r>
        <w:rPr>
          <w:rFonts w:ascii="Calibri" w:hAnsi="Calibri"/>
          <w:b/>
          <w:color w:val="2F5496" w:themeColor="accent1" w:themeShade="BF"/>
        </w:rPr>
        <w:t>Reservebeleid 202</w:t>
      </w:r>
      <w:r w:rsidR="00997A80">
        <w:rPr>
          <w:rFonts w:ascii="Calibri" w:hAnsi="Calibri"/>
          <w:b/>
          <w:color w:val="2F5496" w:themeColor="accent1" w:themeShade="BF"/>
        </w:rPr>
        <w:t>3</w:t>
      </w:r>
      <w:r>
        <w:rPr>
          <w:rFonts w:ascii="Calibri" w:hAnsi="Calibri"/>
          <w:b/>
          <w:color w:val="2F5496" w:themeColor="accent1" w:themeShade="BF"/>
        </w:rPr>
        <w:t>-202</w:t>
      </w:r>
      <w:r w:rsidR="00997A80">
        <w:rPr>
          <w:rFonts w:ascii="Calibri" w:hAnsi="Calibri"/>
          <w:b/>
          <w:color w:val="2F5496" w:themeColor="accent1" w:themeShade="BF"/>
        </w:rPr>
        <w:t>8</w:t>
      </w:r>
    </w:p>
    <w:p w14:paraId="35688DF7" w14:textId="071B0FE8" w:rsidR="00B5208C" w:rsidRDefault="00BE29E7" w:rsidP="00BE29E7">
      <w:pPr>
        <w:rPr>
          <w:rFonts w:asciiTheme="minorHAnsi" w:hAnsiTheme="minorHAnsi" w:cstheme="minorHAnsi"/>
          <w:sz w:val="20"/>
          <w:szCs w:val="20"/>
        </w:rPr>
      </w:pPr>
      <w:r w:rsidRPr="00EE7EFB">
        <w:rPr>
          <w:rFonts w:asciiTheme="minorHAnsi" w:hAnsiTheme="minorHAnsi" w:cstheme="minorHAnsi"/>
          <w:sz w:val="20"/>
          <w:szCs w:val="20"/>
        </w:rPr>
        <w:t>Om de risico’s af te dekken van calamiteiten zoals onverwachte uitgaven of een stornering in de inkomstenstroom en om de continuïteit van onze organisatie te waarborgen</w:t>
      </w:r>
      <w:r w:rsidR="00C70EE7" w:rsidRPr="00EE7EFB">
        <w:rPr>
          <w:rFonts w:asciiTheme="minorHAnsi" w:hAnsiTheme="minorHAnsi" w:cstheme="minorHAnsi"/>
          <w:sz w:val="20"/>
          <w:szCs w:val="20"/>
        </w:rPr>
        <w:t>,</w:t>
      </w:r>
      <w:r w:rsidRPr="00EE7EFB">
        <w:rPr>
          <w:rFonts w:asciiTheme="minorHAnsi" w:hAnsiTheme="minorHAnsi" w:cstheme="minorHAnsi"/>
          <w:sz w:val="20"/>
          <w:szCs w:val="20"/>
        </w:rPr>
        <w:t xml:space="preserve"> hanteert Goede Doelen Nederland voor het </w:t>
      </w:r>
      <w:r w:rsidR="002A7895" w:rsidRPr="00EE7EFB">
        <w:rPr>
          <w:rFonts w:asciiTheme="minorHAnsi" w:hAnsiTheme="minorHAnsi" w:cstheme="minorHAnsi"/>
          <w:sz w:val="20"/>
          <w:szCs w:val="20"/>
        </w:rPr>
        <w:t>aanhouden</w:t>
      </w:r>
      <w:r w:rsidRPr="00EE7EFB">
        <w:rPr>
          <w:rFonts w:asciiTheme="minorHAnsi" w:hAnsiTheme="minorHAnsi" w:cstheme="minorHAnsi"/>
          <w:sz w:val="20"/>
          <w:szCs w:val="20"/>
        </w:rPr>
        <w:t xml:space="preserve"> van een continuïteitsreserve als richtlijn anderhalf maal de kosten van de werkorganisatie. </w:t>
      </w:r>
      <w:r w:rsidR="00B5208C">
        <w:rPr>
          <w:rFonts w:asciiTheme="minorHAnsi" w:hAnsiTheme="minorHAnsi" w:cstheme="minorHAnsi"/>
          <w:sz w:val="20"/>
          <w:szCs w:val="20"/>
        </w:rPr>
        <w:t xml:space="preserve">Daarom staat er inmiddels een bedrag </w:t>
      </w:r>
      <w:r w:rsidRPr="00EE7EFB">
        <w:rPr>
          <w:rFonts w:asciiTheme="minorHAnsi" w:hAnsiTheme="minorHAnsi" w:cstheme="minorHAnsi"/>
          <w:sz w:val="20"/>
          <w:szCs w:val="20"/>
        </w:rPr>
        <w:t>van € 300.000,00</w:t>
      </w:r>
      <w:r w:rsidR="00B5208C">
        <w:rPr>
          <w:rFonts w:asciiTheme="minorHAnsi" w:hAnsiTheme="minorHAnsi" w:cstheme="minorHAnsi"/>
          <w:sz w:val="20"/>
          <w:szCs w:val="20"/>
        </w:rPr>
        <w:t xml:space="preserve"> op onze balans gereserveerd. </w:t>
      </w:r>
    </w:p>
    <w:p w14:paraId="4360D41F" w14:textId="0CD419C7" w:rsidR="00BE29E7" w:rsidRPr="00EE7EFB" w:rsidRDefault="00BE29E7" w:rsidP="00BE29E7">
      <w:pPr>
        <w:rPr>
          <w:rFonts w:asciiTheme="minorHAnsi" w:hAnsiTheme="minorHAnsi" w:cstheme="minorHAnsi"/>
          <w:color w:val="000000" w:themeColor="text1"/>
          <w:sz w:val="20"/>
          <w:szCs w:val="20"/>
        </w:rPr>
      </w:pPr>
      <w:r w:rsidRPr="00EE7EFB">
        <w:rPr>
          <w:rFonts w:asciiTheme="minorHAnsi" w:hAnsiTheme="minorHAnsi" w:cstheme="minorHAnsi"/>
          <w:sz w:val="20"/>
          <w:szCs w:val="20"/>
        </w:rPr>
        <w:t xml:space="preserve">Dit bedrag </w:t>
      </w:r>
      <w:r w:rsidR="00C70EE7" w:rsidRPr="00EE7EFB">
        <w:rPr>
          <w:rFonts w:asciiTheme="minorHAnsi" w:hAnsiTheme="minorHAnsi" w:cstheme="minorHAnsi"/>
          <w:sz w:val="20"/>
          <w:szCs w:val="20"/>
        </w:rPr>
        <w:t xml:space="preserve">vormt een reservering voor </w:t>
      </w:r>
      <w:r w:rsidRPr="00EE7EFB">
        <w:rPr>
          <w:rFonts w:asciiTheme="minorHAnsi" w:hAnsiTheme="minorHAnsi" w:cstheme="minorHAnsi"/>
          <w:sz w:val="20"/>
          <w:szCs w:val="20"/>
        </w:rPr>
        <w:t xml:space="preserve">Personeelskosten, Huisvesting, Kantoor en Bestuurskosten, Kosten Fondsenwerving en onvoorzien. </w:t>
      </w:r>
    </w:p>
    <w:p w14:paraId="74B67623" w14:textId="77777777" w:rsidR="00BE29E7" w:rsidRDefault="00BE29E7" w:rsidP="00BE29E7">
      <w:pPr>
        <w:outlineLvl w:val="0"/>
        <w:rPr>
          <w:rFonts w:ascii="Calibri" w:hAnsi="Calibri"/>
          <w:b/>
          <w:color w:val="2F5496" w:themeColor="accent1" w:themeShade="BF"/>
          <w:sz w:val="20"/>
          <w:szCs w:val="20"/>
        </w:rPr>
      </w:pPr>
    </w:p>
    <w:p w14:paraId="56271494" w14:textId="77777777" w:rsidR="00860EC8" w:rsidRDefault="00860EC8" w:rsidP="00BE29E7">
      <w:pPr>
        <w:outlineLvl w:val="0"/>
        <w:rPr>
          <w:rFonts w:ascii="Calibri" w:hAnsi="Calibri"/>
          <w:b/>
          <w:color w:val="2F5496" w:themeColor="accent1" w:themeShade="BF"/>
        </w:rPr>
      </w:pPr>
    </w:p>
    <w:p w14:paraId="17066C34" w14:textId="77777777" w:rsidR="00860EC8" w:rsidRDefault="00860EC8" w:rsidP="00BE29E7">
      <w:pPr>
        <w:outlineLvl w:val="0"/>
        <w:rPr>
          <w:rFonts w:ascii="Calibri" w:hAnsi="Calibri"/>
          <w:b/>
          <w:color w:val="2F5496" w:themeColor="accent1" w:themeShade="BF"/>
        </w:rPr>
      </w:pPr>
    </w:p>
    <w:p w14:paraId="2DDBDD60" w14:textId="77777777" w:rsidR="00997A80" w:rsidRDefault="00997A80" w:rsidP="00BE29E7">
      <w:pPr>
        <w:outlineLvl w:val="0"/>
        <w:rPr>
          <w:rFonts w:ascii="Calibri" w:hAnsi="Calibri"/>
          <w:b/>
          <w:color w:val="2F5496" w:themeColor="accent1" w:themeShade="BF"/>
        </w:rPr>
      </w:pPr>
    </w:p>
    <w:p w14:paraId="350C572C" w14:textId="77777777" w:rsidR="00997A80" w:rsidRDefault="00997A80" w:rsidP="00BE29E7">
      <w:pPr>
        <w:outlineLvl w:val="0"/>
        <w:rPr>
          <w:rFonts w:ascii="Calibri" w:hAnsi="Calibri"/>
          <w:b/>
          <w:color w:val="2F5496" w:themeColor="accent1" w:themeShade="BF"/>
        </w:rPr>
      </w:pPr>
    </w:p>
    <w:p w14:paraId="7DE86399" w14:textId="77777777" w:rsidR="00997A80" w:rsidRDefault="00997A80" w:rsidP="00BE29E7">
      <w:pPr>
        <w:outlineLvl w:val="0"/>
        <w:rPr>
          <w:rFonts w:ascii="Calibri" w:hAnsi="Calibri"/>
          <w:b/>
          <w:color w:val="2F5496" w:themeColor="accent1" w:themeShade="BF"/>
        </w:rPr>
      </w:pPr>
    </w:p>
    <w:p w14:paraId="16DF047E" w14:textId="3578FF56" w:rsidR="00BE29E7" w:rsidRPr="005E7A33" w:rsidRDefault="00BE29E7" w:rsidP="00BE29E7">
      <w:pPr>
        <w:outlineLvl w:val="0"/>
        <w:rPr>
          <w:rFonts w:ascii="Calibri" w:hAnsi="Calibri"/>
          <w:sz w:val="20"/>
          <w:szCs w:val="20"/>
        </w:rPr>
      </w:pPr>
      <w:r w:rsidRPr="005E7A33">
        <w:rPr>
          <w:rFonts w:ascii="Calibri" w:hAnsi="Calibri"/>
          <w:b/>
          <w:color w:val="2F5496" w:themeColor="accent1" w:themeShade="BF"/>
        </w:rPr>
        <w:t>Activiteiten van de organisatie</w:t>
      </w:r>
      <w:bookmarkEnd w:id="5"/>
    </w:p>
    <w:p w14:paraId="622588DE" w14:textId="62D57073" w:rsidR="00B5208C" w:rsidRDefault="00BE29E7" w:rsidP="00BE29E7">
      <w:pPr>
        <w:rPr>
          <w:rFonts w:ascii="Calibri" w:hAnsi="Calibri"/>
          <w:sz w:val="20"/>
          <w:szCs w:val="20"/>
        </w:rPr>
      </w:pPr>
      <w:r>
        <w:rPr>
          <w:rFonts w:ascii="Calibri" w:hAnsi="Calibri"/>
          <w:sz w:val="20"/>
          <w:szCs w:val="20"/>
        </w:rPr>
        <w:t>I</w:t>
      </w:r>
      <w:r w:rsidRPr="005E7A33">
        <w:rPr>
          <w:rFonts w:ascii="Calibri" w:hAnsi="Calibri"/>
          <w:sz w:val="20"/>
          <w:szCs w:val="20"/>
        </w:rPr>
        <w:t xml:space="preserve">n Zuid-Afrika </w:t>
      </w:r>
      <w:r>
        <w:rPr>
          <w:rFonts w:ascii="Calibri" w:hAnsi="Calibri"/>
          <w:sz w:val="20"/>
          <w:szCs w:val="20"/>
        </w:rPr>
        <w:t xml:space="preserve">vangen we </w:t>
      </w:r>
      <w:r w:rsidRPr="005E7A33">
        <w:rPr>
          <w:rFonts w:ascii="Calibri" w:hAnsi="Calibri"/>
          <w:sz w:val="20"/>
          <w:szCs w:val="20"/>
        </w:rPr>
        <w:t xml:space="preserve">kinderen op in pleeggezinnen en in Oeganda streven we ernaar zoveel mogelijk kinderen op een kostschool te plaatsen. Regelmatig organiseren we extra hulpacties en zamelen we geld in voor </w:t>
      </w:r>
      <w:r w:rsidR="005C30E7">
        <w:rPr>
          <w:rFonts w:ascii="Calibri" w:hAnsi="Calibri"/>
          <w:sz w:val="20"/>
          <w:szCs w:val="20"/>
        </w:rPr>
        <w:t xml:space="preserve">de meest noodzakelijke </w:t>
      </w:r>
      <w:r w:rsidRPr="005E7A33">
        <w:rPr>
          <w:rFonts w:ascii="Calibri" w:hAnsi="Calibri"/>
          <w:sz w:val="20"/>
          <w:szCs w:val="20"/>
        </w:rPr>
        <w:t xml:space="preserve">behoeften van de armere mensen op deze wereld. Zo </w:t>
      </w:r>
      <w:r>
        <w:rPr>
          <w:rFonts w:ascii="Calibri" w:hAnsi="Calibri"/>
          <w:sz w:val="20"/>
          <w:szCs w:val="20"/>
        </w:rPr>
        <w:t xml:space="preserve">voerden we </w:t>
      </w:r>
      <w:r w:rsidR="00A36E37">
        <w:rPr>
          <w:rFonts w:ascii="Calibri" w:hAnsi="Calibri"/>
          <w:sz w:val="20"/>
          <w:szCs w:val="20"/>
        </w:rPr>
        <w:t xml:space="preserve">speciaal het afgelopen jaar campagnes voor voedsel in de allerarmste streken van Oeganda, </w:t>
      </w:r>
      <w:r w:rsidR="005C30E7">
        <w:rPr>
          <w:rFonts w:ascii="Calibri" w:hAnsi="Calibri"/>
          <w:sz w:val="20"/>
          <w:szCs w:val="20"/>
        </w:rPr>
        <w:t xml:space="preserve">Haïti, Zuid-Afrika </w:t>
      </w:r>
      <w:r w:rsidR="00A36E37">
        <w:rPr>
          <w:rFonts w:ascii="Calibri" w:hAnsi="Calibri"/>
          <w:sz w:val="20"/>
          <w:szCs w:val="20"/>
        </w:rPr>
        <w:t>en andere delen van de wereld. Voer</w:t>
      </w:r>
      <w:r w:rsidR="00C70EE7">
        <w:rPr>
          <w:rFonts w:ascii="Calibri" w:hAnsi="Calibri"/>
          <w:sz w:val="20"/>
          <w:szCs w:val="20"/>
        </w:rPr>
        <w:t>d</w:t>
      </w:r>
      <w:r w:rsidR="00A36E37">
        <w:rPr>
          <w:rFonts w:ascii="Calibri" w:hAnsi="Calibri"/>
          <w:sz w:val="20"/>
          <w:szCs w:val="20"/>
        </w:rPr>
        <w:t xml:space="preserve">en we </w:t>
      </w:r>
      <w:r>
        <w:rPr>
          <w:rFonts w:ascii="Calibri" w:hAnsi="Calibri"/>
          <w:sz w:val="20"/>
          <w:szCs w:val="20"/>
        </w:rPr>
        <w:t>campagne</w:t>
      </w:r>
      <w:r w:rsidR="00C70EE7">
        <w:rPr>
          <w:rFonts w:ascii="Calibri" w:hAnsi="Calibri"/>
          <w:sz w:val="20"/>
          <w:szCs w:val="20"/>
        </w:rPr>
        <w:t>s</w:t>
      </w:r>
      <w:r>
        <w:rPr>
          <w:rFonts w:ascii="Calibri" w:hAnsi="Calibri"/>
          <w:sz w:val="20"/>
          <w:szCs w:val="20"/>
        </w:rPr>
        <w:t xml:space="preserve"> voor matraspakketten</w:t>
      </w:r>
      <w:r w:rsidR="005C30E7">
        <w:rPr>
          <w:rFonts w:ascii="Calibri" w:hAnsi="Calibri"/>
          <w:sz w:val="20"/>
          <w:szCs w:val="20"/>
        </w:rPr>
        <w:t xml:space="preserve"> in Oeganda, </w:t>
      </w:r>
      <w:r>
        <w:rPr>
          <w:rFonts w:ascii="Calibri" w:hAnsi="Calibri"/>
          <w:sz w:val="20"/>
          <w:szCs w:val="20"/>
        </w:rPr>
        <w:t xml:space="preserve">hebben </w:t>
      </w:r>
      <w:r w:rsidR="005C30E7">
        <w:rPr>
          <w:rFonts w:ascii="Calibri" w:hAnsi="Calibri"/>
          <w:sz w:val="20"/>
          <w:szCs w:val="20"/>
        </w:rPr>
        <w:t xml:space="preserve">we </w:t>
      </w:r>
      <w:r>
        <w:rPr>
          <w:rFonts w:ascii="Calibri" w:hAnsi="Calibri"/>
          <w:sz w:val="20"/>
          <w:szCs w:val="20"/>
        </w:rPr>
        <w:t xml:space="preserve">een </w:t>
      </w:r>
      <w:r w:rsidRPr="005E7A33">
        <w:rPr>
          <w:rFonts w:ascii="Calibri" w:hAnsi="Calibri"/>
          <w:sz w:val="20"/>
          <w:szCs w:val="20"/>
        </w:rPr>
        <w:t xml:space="preserve">schoolfonds </w:t>
      </w:r>
      <w:r>
        <w:rPr>
          <w:rFonts w:ascii="Calibri" w:hAnsi="Calibri"/>
          <w:sz w:val="20"/>
          <w:szCs w:val="20"/>
        </w:rPr>
        <w:t xml:space="preserve">opgericht </w:t>
      </w:r>
      <w:r w:rsidRPr="005E7A33">
        <w:rPr>
          <w:rFonts w:ascii="Calibri" w:hAnsi="Calibri"/>
          <w:sz w:val="20"/>
          <w:szCs w:val="20"/>
        </w:rPr>
        <w:t>voor kinderen die op de vuilnisbelt van Cité Soleil (Port-au-Prince) in Haïti leven</w:t>
      </w:r>
      <w:r w:rsidR="00B5208C">
        <w:rPr>
          <w:rFonts w:ascii="Calibri" w:hAnsi="Calibri"/>
          <w:sz w:val="20"/>
          <w:szCs w:val="20"/>
        </w:rPr>
        <w:t xml:space="preserve"> maar ook in Oeganda niet naar school kunnen</w:t>
      </w:r>
      <w:r>
        <w:rPr>
          <w:rFonts w:ascii="Calibri" w:hAnsi="Calibri"/>
          <w:sz w:val="20"/>
          <w:szCs w:val="20"/>
        </w:rPr>
        <w:t xml:space="preserve">, hebben </w:t>
      </w:r>
      <w:r w:rsidR="005C30E7">
        <w:rPr>
          <w:rFonts w:ascii="Calibri" w:hAnsi="Calibri"/>
          <w:sz w:val="20"/>
          <w:szCs w:val="20"/>
        </w:rPr>
        <w:t xml:space="preserve">we </w:t>
      </w:r>
      <w:r>
        <w:rPr>
          <w:rFonts w:ascii="Calibri" w:hAnsi="Calibri"/>
          <w:sz w:val="20"/>
          <w:szCs w:val="20"/>
        </w:rPr>
        <w:t xml:space="preserve">campagne gevoerd voor </w:t>
      </w:r>
      <w:r w:rsidRPr="005E7A33">
        <w:rPr>
          <w:rFonts w:ascii="Calibri" w:hAnsi="Calibri"/>
          <w:sz w:val="20"/>
          <w:szCs w:val="20"/>
        </w:rPr>
        <w:t xml:space="preserve">albinokinderen </w:t>
      </w:r>
      <w:r>
        <w:rPr>
          <w:rFonts w:ascii="Calibri" w:hAnsi="Calibri"/>
          <w:sz w:val="20"/>
          <w:szCs w:val="20"/>
        </w:rPr>
        <w:t xml:space="preserve">en kinderen met een beperking in </w:t>
      </w:r>
      <w:r w:rsidRPr="005E7A33">
        <w:rPr>
          <w:rFonts w:ascii="Calibri" w:hAnsi="Calibri"/>
          <w:sz w:val="20"/>
          <w:szCs w:val="20"/>
        </w:rPr>
        <w:t>Tanzania</w:t>
      </w:r>
      <w:r>
        <w:rPr>
          <w:rFonts w:ascii="Calibri" w:hAnsi="Calibri"/>
          <w:sz w:val="20"/>
          <w:szCs w:val="20"/>
        </w:rPr>
        <w:t xml:space="preserve"> en </w:t>
      </w:r>
      <w:r w:rsidR="005C30E7">
        <w:rPr>
          <w:rFonts w:ascii="Calibri" w:hAnsi="Calibri"/>
          <w:sz w:val="20"/>
          <w:szCs w:val="20"/>
        </w:rPr>
        <w:t xml:space="preserve">zijn we </w:t>
      </w:r>
      <w:r>
        <w:rPr>
          <w:rFonts w:ascii="Calibri" w:hAnsi="Calibri"/>
          <w:sz w:val="20"/>
          <w:szCs w:val="20"/>
        </w:rPr>
        <w:t xml:space="preserve">flink opgeschoten met de bouw van het kinderdorp in </w:t>
      </w:r>
      <w:proofErr w:type="spellStart"/>
      <w:r>
        <w:rPr>
          <w:rFonts w:ascii="Calibri" w:hAnsi="Calibri"/>
          <w:sz w:val="20"/>
          <w:szCs w:val="20"/>
        </w:rPr>
        <w:t>Masuliita</w:t>
      </w:r>
      <w:proofErr w:type="spellEnd"/>
      <w:r>
        <w:rPr>
          <w:rFonts w:ascii="Calibri" w:hAnsi="Calibri"/>
          <w:sz w:val="20"/>
          <w:szCs w:val="20"/>
        </w:rPr>
        <w:t xml:space="preserve"> in Oeganda. </w:t>
      </w:r>
    </w:p>
    <w:p w14:paraId="04BC1F48" w14:textId="2B98E6EE" w:rsidR="00BE29E7" w:rsidRDefault="005C30E7" w:rsidP="00BE29E7">
      <w:pPr>
        <w:rPr>
          <w:rFonts w:ascii="Calibri" w:hAnsi="Calibri"/>
          <w:sz w:val="20"/>
          <w:szCs w:val="20"/>
        </w:rPr>
      </w:pPr>
      <w:r>
        <w:rPr>
          <w:rFonts w:ascii="Calibri" w:hAnsi="Calibri"/>
          <w:sz w:val="20"/>
          <w:szCs w:val="20"/>
        </w:rPr>
        <w:t>De</w:t>
      </w:r>
      <w:r w:rsidR="00A36E37">
        <w:rPr>
          <w:rFonts w:ascii="Calibri" w:hAnsi="Calibri"/>
          <w:sz w:val="20"/>
          <w:szCs w:val="20"/>
        </w:rPr>
        <w:t xml:space="preserve"> kleuterschool </w:t>
      </w:r>
      <w:r w:rsidR="00B5208C">
        <w:rPr>
          <w:rFonts w:ascii="Calibri" w:hAnsi="Calibri"/>
          <w:sz w:val="20"/>
          <w:szCs w:val="20"/>
        </w:rPr>
        <w:t xml:space="preserve">en de eerste 6 klassen van de basisschool </w:t>
      </w:r>
      <w:r>
        <w:rPr>
          <w:rFonts w:ascii="Calibri" w:hAnsi="Calibri"/>
          <w:sz w:val="20"/>
          <w:szCs w:val="20"/>
        </w:rPr>
        <w:t xml:space="preserve">is inmiddels </w:t>
      </w:r>
      <w:r w:rsidR="00A36E37">
        <w:rPr>
          <w:rFonts w:ascii="Calibri" w:hAnsi="Calibri"/>
          <w:sz w:val="20"/>
          <w:szCs w:val="20"/>
        </w:rPr>
        <w:t xml:space="preserve">klaar. </w:t>
      </w:r>
      <w:r w:rsidR="00BE29E7" w:rsidRPr="005E7A33">
        <w:rPr>
          <w:rFonts w:ascii="Calibri" w:hAnsi="Calibri"/>
          <w:sz w:val="20"/>
          <w:szCs w:val="20"/>
        </w:rPr>
        <w:t>Om de bestaande hulp blijvend en duurzaam te kunnen garanderen, willen we naast onze reguliere werkzaamheden</w:t>
      </w:r>
      <w:r>
        <w:rPr>
          <w:rFonts w:ascii="Calibri" w:hAnsi="Calibri"/>
          <w:sz w:val="20"/>
          <w:szCs w:val="20"/>
        </w:rPr>
        <w:t xml:space="preserve"> de mensen nog meer helpen </w:t>
      </w:r>
      <w:r w:rsidR="00AC5F7F">
        <w:rPr>
          <w:rFonts w:ascii="Calibri" w:hAnsi="Calibri"/>
          <w:sz w:val="20"/>
          <w:szCs w:val="20"/>
        </w:rPr>
        <w:t xml:space="preserve">zich te </w:t>
      </w:r>
      <w:r w:rsidR="00BE29E7" w:rsidRPr="005E7A33">
        <w:rPr>
          <w:rFonts w:ascii="Calibri" w:hAnsi="Calibri"/>
          <w:sz w:val="20"/>
          <w:szCs w:val="20"/>
        </w:rPr>
        <w:t xml:space="preserve">richten op </w:t>
      </w:r>
      <w:r w:rsidR="00BE29E7">
        <w:rPr>
          <w:rFonts w:ascii="Calibri" w:hAnsi="Calibri"/>
          <w:sz w:val="20"/>
          <w:szCs w:val="20"/>
        </w:rPr>
        <w:t xml:space="preserve">bewustwording en </w:t>
      </w:r>
      <w:r w:rsidR="00BE29E7" w:rsidRPr="005E7A33">
        <w:rPr>
          <w:rFonts w:ascii="Calibri" w:hAnsi="Calibri"/>
          <w:sz w:val="20"/>
          <w:szCs w:val="20"/>
        </w:rPr>
        <w:t xml:space="preserve">zelfredzaamheid. </w:t>
      </w:r>
      <w:r w:rsidR="00BE29E7">
        <w:rPr>
          <w:rFonts w:ascii="Calibri" w:hAnsi="Calibri"/>
          <w:sz w:val="20"/>
          <w:szCs w:val="20"/>
        </w:rPr>
        <w:t xml:space="preserve">Ook </w:t>
      </w:r>
      <w:r w:rsidR="00AC5F7F">
        <w:rPr>
          <w:rFonts w:ascii="Calibri" w:hAnsi="Calibri"/>
          <w:sz w:val="20"/>
          <w:szCs w:val="20"/>
        </w:rPr>
        <w:t xml:space="preserve">in de komende jaren willen we door </w:t>
      </w:r>
      <w:r w:rsidR="00027E78">
        <w:rPr>
          <w:rFonts w:ascii="Calibri" w:hAnsi="Calibri"/>
          <w:sz w:val="20"/>
          <w:szCs w:val="20"/>
        </w:rPr>
        <w:t xml:space="preserve">middel van </w:t>
      </w:r>
      <w:r w:rsidR="00BE29E7" w:rsidRPr="005E7A33">
        <w:rPr>
          <w:rFonts w:ascii="Calibri" w:hAnsi="Calibri"/>
          <w:sz w:val="20"/>
          <w:szCs w:val="20"/>
        </w:rPr>
        <w:t xml:space="preserve">het </w:t>
      </w:r>
      <w:r w:rsidR="00C70EE7">
        <w:rPr>
          <w:rFonts w:ascii="Calibri" w:hAnsi="Calibri"/>
          <w:sz w:val="20"/>
          <w:szCs w:val="20"/>
        </w:rPr>
        <w:t xml:space="preserve">geven van voorlichting en het maken </w:t>
      </w:r>
      <w:r w:rsidR="00BE29E7" w:rsidRPr="005E7A33">
        <w:rPr>
          <w:rFonts w:ascii="Calibri" w:hAnsi="Calibri"/>
          <w:sz w:val="20"/>
          <w:szCs w:val="20"/>
        </w:rPr>
        <w:t>van stapsgewijze wijzigingen</w:t>
      </w:r>
      <w:r w:rsidR="00AC5F7F">
        <w:rPr>
          <w:rFonts w:ascii="Calibri" w:hAnsi="Calibri"/>
          <w:sz w:val="20"/>
          <w:szCs w:val="20"/>
        </w:rPr>
        <w:t xml:space="preserve"> mensen aanzetten tot e</w:t>
      </w:r>
      <w:r w:rsidR="00BE29E7">
        <w:rPr>
          <w:rFonts w:ascii="Calibri" w:hAnsi="Calibri"/>
          <w:sz w:val="20"/>
          <w:szCs w:val="20"/>
        </w:rPr>
        <w:t xml:space="preserve">en effectieve manier van samenwerken. </w:t>
      </w:r>
    </w:p>
    <w:p w14:paraId="4008C7E6" w14:textId="77777777" w:rsidR="00BE29E7" w:rsidRDefault="00BE29E7" w:rsidP="00BE29E7">
      <w:pPr>
        <w:rPr>
          <w:rFonts w:ascii="Calibri" w:hAnsi="Calibri"/>
          <w:b/>
          <w:color w:val="2F5496" w:themeColor="accent1" w:themeShade="BF"/>
        </w:rPr>
      </w:pPr>
      <w:bookmarkStart w:id="6" w:name="_Toc523920451"/>
    </w:p>
    <w:p w14:paraId="2BE9ABFB" w14:textId="77777777" w:rsidR="00BE29E7" w:rsidRPr="005E7A33" w:rsidRDefault="00BE29E7" w:rsidP="00BE29E7">
      <w:pPr>
        <w:rPr>
          <w:rFonts w:ascii="Calibri" w:hAnsi="Calibri"/>
          <w:b/>
          <w:color w:val="2F5496" w:themeColor="accent1" w:themeShade="BF"/>
        </w:rPr>
      </w:pPr>
      <w:r>
        <w:rPr>
          <w:rFonts w:ascii="Calibri" w:hAnsi="Calibri"/>
          <w:b/>
          <w:color w:val="2F5496" w:themeColor="accent1" w:themeShade="BF"/>
        </w:rPr>
        <w:t>O</w:t>
      </w:r>
      <w:r w:rsidRPr="005E7A33">
        <w:rPr>
          <w:rFonts w:ascii="Calibri" w:hAnsi="Calibri"/>
          <w:b/>
          <w:color w:val="2F5496" w:themeColor="accent1" w:themeShade="BF"/>
        </w:rPr>
        <w:t>rganisatie</w:t>
      </w:r>
      <w:bookmarkEnd w:id="6"/>
    </w:p>
    <w:p w14:paraId="3E778577" w14:textId="77777777" w:rsidR="00BE29E7" w:rsidRPr="005E7A33" w:rsidRDefault="00BE29E7" w:rsidP="00BE29E7">
      <w:pPr>
        <w:rPr>
          <w:rFonts w:ascii="Calibri" w:hAnsi="Calibri"/>
          <w:sz w:val="20"/>
          <w:szCs w:val="20"/>
        </w:rPr>
      </w:pPr>
      <w:r w:rsidRPr="005E7A33">
        <w:rPr>
          <w:rFonts w:ascii="Calibri" w:hAnsi="Calibri"/>
          <w:b/>
          <w:sz w:val="20"/>
          <w:szCs w:val="20"/>
        </w:rPr>
        <w:t>Postadres</w:t>
      </w:r>
      <w:r w:rsidRPr="005E7A33">
        <w:rPr>
          <w:rFonts w:ascii="Calibri" w:hAnsi="Calibri"/>
          <w:sz w:val="20"/>
          <w:szCs w:val="20"/>
        </w:rPr>
        <w:t>:</w:t>
      </w:r>
    </w:p>
    <w:p w14:paraId="0A47F270" w14:textId="77777777" w:rsidR="00BE29E7" w:rsidRPr="005E7A33" w:rsidRDefault="00BE29E7" w:rsidP="00BE29E7">
      <w:pPr>
        <w:rPr>
          <w:rFonts w:ascii="Calibri" w:hAnsi="Calibri"/>
          <w:sz w:val="20"/>
          <w:szCs w:val="20"/>
        </w:rPr>
      </w:pPr>
      <w:r w:rsidRPr="005E7A33">
        <w:rPr>
          <w:rFonts w:ascii="Calibri" w:hAnsi="Calibri"/>
          <w:sz w:val="20"/>
          <w:szCs w:val="20"/>
        </w:rPr>
        <w:t>Postbus 160</w:t>
      </w:r>
    </w:p>
    <w:p w14:paraId="052C5BC1" w14:textId="77777777" w:rsidR="00BE29E7" w:rsidRPr="005E7A33" w:rsidRDefault="00BE29E7" w:rsidP="00BE29E7">
      <w:pPr>
        <w:rPr>
          <w:rFonts w:ascii="Calibri" w:hAnsi="Calibri"/>
          <w:sz w:val="20"/>
          <w:szCs w:val="20"/>
        </w:rPr>
      </w:pPr>
      <w:r w:rsidRPr="005E7A33">
        <w:rPr>
          <w:rFonts w:ascii="Calibri" w:hAnsi="Calibri"/>
          <w:sz w:val="20"/>
          <w:szCs w:val="20"/>
        </w:rPr>
        <w:t>1250 AD Laren</w:t>
      </w:r>
    </w:p>
    <w:p w14:paraId="11C89CE9" w14:textId="77777777" w:rsidR="00BE29E7" w:rsidRPr="005E7A33" w:rsidRDefault="00BE29E7" w:rsidP="00BE29E7">
      <w:pPr>
        <w:rPr>
          <w:rFonts w:ascii="Calibri" w:hAnsi="Calibri"/>
          <w:sz w:val="20"/>
          <w:szCs w:val="20"/>
        </w:rPr>
      </w:pPr>
    </w:p>
    <w:p w14:paraId="2049067F" w14:textId="77777777" w:rsidR="00A36E37" w:rsidRDefault="00A36E37" w:rsidP="00BE29E7">
      <w:pPr>
        <w:rPr>
          <w:rFonts w:ascii="Calibri" w:hAnsi="Calibri"/>
          <w:b/>
          <w:sz w:val="20"/>
          <w:szCs w:val="20"/>
        </w:rPr>
      </w:pPr>
      <w:r>
        <w:rPr>
          <w:rFonts w:ascii="Calibri" w:hAnsi="Calibri"/>
          <w:b/>
          <w:sz w:val="20"/>
          <w:szCs w:val="20"/>
        </w:rPr>
        <w:t xml:space="preserve">Statutair adres: </w:t>
      </w:r>
    </w:p>
    <w:p w14:paraId="6CF3C6DF" w14:textId="45C0F7F8" w:rsidR="00A36E37" w:rsidRPr="00A36E37" w:rsidRDefault="00A36E37" w:rsidP="00BE29E7">
      <w:pPr>
        <w:rPr>
          <w:rFonts w:ascii="Calibri" w:hAnsi="Calibri"/>
          <w:bCs/>
          <w:sz w:val="20"/>
          <w:szCs w:val="20"/>
        </w:rPr>
      </w:pPr>
      <w:proofErr w:type="spellStart"/>
      <w:r w:rsidRPr="00A36E37">
        <w:rPr>
          <w:rFonts w:ascii="Calibri" w:hAnsi="Calibri"/>
          <w:bCs/>
          <w:sz w:val="20"/>
          <w:szCs w:val="20"/>
        </w:rPr>
        <w:t>Stadhouderslaan</w:t>
      </w:r>
      <w:proofErr w:type="spellEnd"/>
      <w:r w:rsidRPr="00A36E37">
        <w:rPr>
          <w:rFonts w:ascii="Calibri" w:hAnsi="Calibri"/>
          <w:bCs/>
          <w:sz w:val="20"/>
          <w:szCs w:val="20"/>
        </w:rPr>
        <w:t xml:space="preserve"> 52</w:t>
      </w:r>
    </w:p>
    <w:p w14:paraId="16F5B006" w14:textId="347C29AC" w:rsidR="00A36E37" w:rsidRPr="00A36E37" w:rsidRDefault="00A36E37" w:rsidP="00BE29E7">
      <w:pPr>
        <w:rPr>
          <w:rFonts w:ascii="Calibri" w:hAnsi="Calibri"/>
          <w:bCs/>
          <w:sz w:val="20"/>
          <w:szCs w:val="20"/>
        </w:rPr>
      </w:pPr>
      <w:r w:rsidRPr="00A36E37">
        <w:rPr>
          <w:rFonts w:ascii="Calibri" w:hAnsi="Calibri"/>
          <w:bCs/>
          <w:sz w:val="20"/>
          <w:szCs w:val="20"/>
        </w:rPr>
        <w:t xml:space="preserve">3761EM Soest </w:t>
      </w:r>
    </w:p>
    <w:p w14:paraId="1A5783FA" w14:textId="77777777" w:rsidR="00A36E37" w:rsidRDefault="00A36E37" w:rsidP="00BE29E7">
      <w:pPr>
        <w:rPr>
          <w:rFonts w:ascii="Calibri" w:hAnsi="Calibri"/>
          <w:b/>
          <w:sz w:val="20"/>
          <w:szCs w:val="20"/>
        </w:rPr>
      </w:pPr>
    </w:p>
    <w:p w14:paraId="5838470C" w14:textId="2C8B0962" w:rsidR="00BE29E7" w:rsidRPr="005E7A33" w:rsidRDefault="00BE29E7" w:rsidP="00BE29E7">
      <w:pPr>
        <w:rPr>
          <w:rFonts w:ascii="Calibri" w:hAnsi="Calibri"/>
          <w:sz w:val="20"/>
          <w:szCs w:val="20"/>
        </w:rPr>
      </w:pPr>
      <w:r w:rsidRPr="005E7A33">
        <w:rPr>
          <w:rFonts w:ascii="Calibri" w:hAnsi="Calibri"/>
          <w:b/>
          <w:sz w:val="20"/>
          <w:szCs w:val="20"/>
        </w:rPr>
        <w:t>Bezoekadres</w:t>
      </w:r>
      <w:r w:rsidRPr="005E7A33">
        <w:rPr>
          <w:rFonts w:ascii="Calibri" w:hAnsi="Calibri"/>
          <w:sz w:val="20"/>
          <w:szCs w:val="20"/>
        </w:rPr>
        <w:t>:</w:t>
      </w:r>
    </w:p>
    <w:p w14:paraId="020A7E3D" w14:textId="77777777" w:rsidR="00BE29E7" w:rsidRPr="005E7A33" w:rsidRDefault="00BE29E7" w:rsidP="00BE29E7">
      <w:pPr>
        <w:rPr>
          <w:rFonts w:ascii="Calibri" w:hAnsi="Calibri"/>
          <w:sz w:val="20"/>
          <w:szCs w:val="20"/>
        </w:rPr>
      </w:pPr>
      <w:r w:rsidRPr="005E7A33">
        <w:rPr>
          <w:rFonts w:ascii="Calibri" w:hAnsi="Calibri"/>
          <w:sz w:val="20"/>
          <w:szCs w:val="20"/>
        </w:rPr>
        <w:t>Johannes Geradtsweg 24b</w:t>
      </w:r>
    </w:p>
    <w:p w14:paraId="6799ACB2" w14:textId="77777777" w:rsidR="00BE29E7" w:rsidRPr="005E7A33" w:rsidRDefault="00BE29E7" w:rsidP="00BE29E7">
      <w:pPr>
        <w:rPr>
          <w:rFonts w:ascii="Calibri" w:hAnsi="Calibri"/>
          <w:sz w:val="20"/>
          <w:szCs w:val="20"/>
        </w:rPr>
      </w:pPr>
      <w:r w:rsidRPr="005E7A33">
        <w:rPr>
          <w:rFonts w:ascii="Calibri" w:hAnsi="Calibri"/>
          <w:sz w:val="20"/>
          <w:szCs w:val="20"/>
        </w:rPr>
        <w:t>1222 PT Hilversum</w:t>
      </w:r>
    </w:p>
    <w:p w14:paraId="0D830DE6" w14:textId="77777777" w:rsidR="00BE29E7" w:rsidRPr="005E7A33" w:rsidRDefault="00BE29E7" w:rsidP="00BE29E7">
      <w:pPr>
        <w:rPr>
          <w:rFonts w:ascii="Calibri" w:hAnsi="Calibri"/>
          <w:sz w:val="20"/>
          <w:szCs w:val="20"/>
        </w:rPr>
      </w:pPr>
    </w:p>
    <w:p w14:paraId="77B8E3E1" w14:textId="77777777" w:rsidR="00BE29E7" w:rsidRPr="005E7A33" w:rsidRDefault="00BE29E7" w:rsidP="00BE29E7">
      <w:pPr>
        <w:outlineLvl w:val="0"/>
        <w:rPr>
          <w:rFonts w:ascii="Calibri" w:hAnsi="Calibri"/>
          <w:sz w:val="20"/>
          <w:szCs w:val="20"/>
        </w:rPr>
      </w:pPr>
      <w:r w:rsidRPr="005E7A33">
        <w:rPr>
          <w:rFonts w:ascii="Calibri" w:hAnsi="Calibri"/>
          <w:b/>
          <w:sz w:val="20"/>
          <w:szCs w:val="20"/>
        </w:rPr>
        <w:t>Telefoonnummer</w:t>
      </w:r>
      <w:r w:rsidRPr="005E7A33">
        <w:rPr>
          <w:rFonts w:ascii="Calibri" w:hAnsi="Calibri"/>
          <w:sz w:val="20"/>
          <w:szCs w:val="20"/>
        </w:rPr>
        <w:t>: 035-7721104</w:t>
      </w:r>
    </w:p>
    <w:p w14:paraId="0B0B18D7" w14:textId="77777777" w:rsidR="00BE29E7" w:rsidRPr="002508F3" w:rsidRDefault="00BE29E7" w:rsidP="00BE29E7">
      <w:pPr>
        <w:rPr>
          <w:rFonts w:ascii="Calibri" w:hAnsi="Calibri"/>
          <w:sz w:val="20"/>
          <w:szCs w:val="20"/>
        </w:rPr>
      </w:pPr>
      <w:r w:rsidRPr="002508F3">
        <w:rPr>
          <w:rFonts w:ascii="Calibri" w:hAnsi="Calibri"/>
          <w:b/>
          <w:sz w:val="20"/>
          <w:szCs w:val="20"/>
        </w:rPr>
        <w:t>Emailadres</w:t>
      </w:r>
      <w:r w:rsidRPr="002508F3">
        <w:rPr>
          <w:rFonts w:ascii="Calibri" w:hAnsi="Calibri"/>
          <w:sz w:val="20"/>
          <w:szCs w:val="20"/>
        </w:rPr>
        <w:t xml:space="preserve">: </w:t>
      </w:r>
      <w:hyperlink r:id="rId7" w:history="1">
        <w:r w:rsidRPr="002508F3">
          <w:rPr>
            <w:rFonts w:ascii="Calibri" w:hAnsi="Calibri"/>
            <w:sz w:val="20"/>
            <w:szCs w:val="20"/>
          </w:rPr>
          <w:t>info@hartvoorkinderen.nl</w:t>
        </w:r>
      </w:hyperlink>
    </w:p>
    <w:p w14:paraId="43C4AB60" w14:textId="77777777" w:rsidR="00BE29E7" w:rsidRPr="002508F3" w:rsidRDefault="00BE29E7" w:rsidP="00BE29E7">
      <w:pPr>
        <w:rPr>
          <w:rFonts w:ascii="Calibri" w:hAnsi="Calibri"/>
          <w:sz w:val="20"/>
          <w:szCs w:val="20"/>
        </w:rPr>
      </w:pPr>
      <w:r w:rsidRPr="002508F3">
        <w:rPr>
          <w:rFonts w:ascii="Calibri" w:hAnsi="Calibri"/>
          <w:b/>
          <w:sz w:val="20"/>
          <w:szCs w:val="20"/>
        </w:rPr>
        <w:t>Website</w:t>
      </w:r>
      <w:r w:rsidRPr="002508F3">
        <w:rPr>
          <w:rFonts w:ascii="Calibri" w:hAnsi="Calibri"/>
          <w:sz w:val="20"/>
          <w:szCs w:val="20"/>
        </w:rPr>
        <w:t xml:space="preserve">: </w:t>
      </w:r>
      <w:hyperlink r:id="rId8" w:history="1">
        <w:r w:rsidRPr="002508F3">
          <w:rPr>
            <w:rFonts w:ascii="Calibri" w:hAnsi="Calibri"/>
            <w:sz w:val="20"/>
            <w:szCs w:val="20"/>
          </w:rPr>
          <w:t>www.hartvoorkinderen.nl</w:t>
        </w:r>
      </w:hyperlink>
      <w:r w:rsidRPr="002508F3">
        <w:rPr>
          <w:rFonts w:ascii="Calibri" w:hAnsi="Calibri"/>
          <w:sz w:val="20"/>
          <w:szCs w:val="20"/>
        </w:rPr>
        <w:t xml:space="preserve"> </w:t>
      </w:r>
    </w:p>
    <w:p w14:paraId="6AEF4F59" w14:textId="77777777" w:rsidR="00BE29E7" w:rsidRPr="005E7A33" w:rsidRDefault="00BE29E7" w:rsidP="00BE29E7">
      <w:pPr>
        <w:rPr>
          <w:rFonts w:ascii="Calibri" w:hAnsi="Calibri"/>
          <w:sz w:val="20"/>
          <w:szCs w:val="20"/>
        </w:rPr>
      </w:pPr>
      <w:r w:rsidRPr="005E7A33">
        <w:rPr>
          <w:rFonts w:ascii="Calibri" w:hAnsi="Calibri"/>
          <w:b/>
          <w:sz w:val="20"/>
          <w:szCs w:val="20"/>
        </w:rPr>
        <w:t>IBAN</w:t>
      </w:r>
      <w:r w:rsidRPr="005E7A33">
        <w:rPr>
          <w:rFonts w:ascii="Calibri" w:hAnsi="Calibri"/>
          <w:sz w:val="20"/>
          <w:szCs w:val="20"/>
        </w:rPr>
        <w:t>: NL41INGB0000004520</w:t>
      </w:r>
      <w:r w:rsidRPr="005E7A33">
        <w:rPr>
          <w:rFonts w:ascii="Calibri" w:hAnsi="Calibri"/>
          <w:sz w:val="20"/>
          <w:szCs w:val="20"/>
        </w:rPr>
        <w:br/>
      </w:r>
      <w:r w:rsidRPr="005E7A33">
        <w:rPr>
          <w:rFonts w:ascii="Calibri" w:hAnsi="Calibri"/>
          <w:b/>
          <w:sz w:val="20"/>
          <w:szCs w:val="20"/>
        </w:rPr>
        <w:t>KVK</w:t>
      </w:r>
      <w:r w:rsidRPr="005E7A33">
        <w:rPr>
          <w:rFonts w:ascii="Calibri" w:hAnsi="Calibri"/>
          <w:sz w:val="20"/>
          <w:szCs w:val="20"/>
        </w:rPr>
        <w:t>: 32136226</w:t>
      </w:r>
    </w:p>
    <w:p w14:paraId="79C4027D" w14:textId="77777777" w:rsidR="00BE29E7" w:rsidRPr="005E7A33" w:rsidRDefault="00BE29E7" w:rsidP="00BE29E7">
      <w:pPr>
        <w:outlineLvl w:val="0"/>
        <w:rPr>
          <w:rFonts w:ascii="Calibri" w:hAnsi="Calibri"/>
          <w:sz w:val="20"/>
          <w:szCs w:val="20"/>
        </w:rPr>
      </w:pPr>
      <w:r w:rsidRPr="005E7A33">
        <w:rPr>
          <w:rFonts w:ascii="Calibri" w:hAnsi="Calibri"/>
          <w:b/>
          <w:sz w:val="20"/>
          <w:szCs w:val="20"/>
        </w:rPr>
        <w:t>ANBI</w:t>
      </w:r>
      <w:r w:rsidRPr="005E7A33">
        <w:rPr>
          <w:rFonts w:ascii="Calibri" w:hAnsi="Calibri"/>
          <w:sz w:val="20"/>
          <w:szCs w:val="20"/>
        </w:rPr>
        <w:t>: 57992</w:t>
      </w:r>
    </w:p>
    <w:p w14:paraId="6FA06AAC" w14:textId="77777777" w:rsidR="00BE29E7" w:rsidRPr="005E7A33" w:rsidRDefault="00BE29E7" w:rsidP="00BE29E7">
      <w:pPr>
        <w:outlineLvl w:val="0"/>
        <w:rPr>
          <w:rFonts w:ascii="Calibri" w:hAnsi="Calibri"/>
          <w:sz w:val="20"/>
          <w:szCs w:val="20"/>
        </w:rPr>
      </w:pPr>
      <w:r w:rsidRPr="005E7A33">
        <w:rPr>
          <w:rFonts w:ascii="Calibri" w:hAnsi="Calibri"/>
          <w:b/>
          <w:sz w:val="20"/>
          <w:szCs w:val="20"/>
        </w:rPr>
        <w:t>RSIN</w:t>
      </w:r>
      <w:r w:rsidRPr="005E7A33">
        <w:rPr>
          <w:rFonts w:ascii="Calibri" w:hAnsi="Calibri"/>
          <w:sz w:val="20"/>
          <w:szCs w:val="20"/>
        </w:rPr>
        <w:t>: 819525339</w:t>
      </w:r>
    </w:p>
    <w:p w14:paraId="78292CA9" w14:textId="77777777" w:rsidR="00BE29E7" w:rsidRPr="005E7A33" w:rsidRDefault="00BE29E7" w:rsidP="00BE29E7">
      <w:pPr>
        <w:outlineLvl w:val="0"/>
        <w:rPr>
          <w:rFonts w:ascii="Calibri" w:hAnsi="Calibri"/>
          <w:sz w:val="20"/>
          <w:szCs w:val="20"/>
        </w:rPr>
      </w:pPr>
      <w:r w:rsidRPr="005E7A33">
        <w:rPr>
          <w:rFonts w:ascii="Calibri" w:hAnsi="Calibri"/>
          <w:b/>
          <w:sz w:val="20"/>
          <w:szCs w:val="20"/>
        </w:rPr>
        <w:t>CBF-erkenning</w:t>
      </w:r>
      <w:r w:rsidRPr="005E7A33">
        <w:rPr>
          <w:rFonts w:ascii="Calibri" w:hAnsi="Calibri"/>
          <w:sz w:val="20"/>
          <w:szCs w:val="20"/>
        </w:rPr>
        <w:t>: Ja</w:t>
      </w:r>
    </w:p>
    <w:p w14:paraId="5EA34A0D" w14:textId="77777777" w:rsidR="00BE29E7" w:rsidRDefault="00BE29E7" w:rsidP="00BE29E7">
      <w:pPr>
        <w:outlineLvl w:val="0"/>
        <w:rPr>
          <w:rFonts w:ascii="Calibri" w:hAnsi="Calibri"/>
          <w:sz w:val="20"/>
          <w:szCs w:val="20"/>
        </w:rPr>
      </w:pPr>
      <w:r w:rsidRPr="005E7A33">
        <w:rPr>
          <w:rFonts w:ascii="Calibri" w:hAnsi="Calibri"/>
          <w:b/>
          <w:sz w:val="20"/>
          <w:szCs w:val="20"/>
        </w:rPr>
        <w:t>Lid Goede Doelen Nederland</w:t>
      </w:r>
      <w:r w:rsidRPr="005E7A33">
        <w:rPr>
          <w:rFonts w:ascii="Calibri" w:hAnsi="Calibri"/>
          <w:sz w:val="20"/>
          <w:szCs w:val="20"/>
        </w:rPr>
        <w:t>: Ja</w:t>
      </w:r>
    </w:p>
    <w:p w14:paraId="395CBBE6" w14:textId="77777777" w:rsidR="00BE29E7" w:rsidRPr="005E7A33" w:rsidRDefault="00BE29E7" w:rsidP="00BE29E7">
      <w:pPr>
        <w:rPr>
          <w:rFonts w:ascii="Calibri" w:hAnsi="Calibri"/>
          <w:sz w:val="20"/>
          <w:szCs w:val="20"/>
        </w:rPr>
      </w:pPr>
    </w:p>
    <w:p w14:paraId="35A144F7" w14:textId="77777777" w:rsidR="00BE29E7" w:rsidRPr="005E7A33" w:rsidRDefault="00BE29E7" w:rsidP="00BE29E7">
      <w:pPr>
        <w:rPr>
          <w:rFonts w:ascii="Calibri" w:hAnsi="Calibri"/>
          <w:sz w:val="20"/>
          <w:szCs w:val="20"/>
        </w:rPr>
        <w:sectPr w:rsidR="00BE29E7" w:rsidRPr="005E7A33" w:rsidSect="00D47EEE">
          <w:footerReference w:type="even" r:id="rId9"/>
          <w:footerReference w:type="default" r:id="rId10"/>
          <w:pgSz w:w="11900" w:h="16840"/>
          <w:pgMar w:top="1417" w:right="1417" w:bottom="1417" w:left="1417" w:header="708" w:footer="1175" w:gutter="0"/>
          <w:pgNumType w:start="12"/>
          <w:cols w:space="708"/>
          <w:docGrid w:linePitch="360"/>
        </w:sectPr>
      </w:pPr>
    </w:p>
    <w:p w14:paraId="06DF8C7A" w14:textId="77777777" w:rsidR="00BE29E7" w:rsidRPr="005E7A33" w:rsidRDefault="00BE29E7" w:rsidP="00BE29E7">
      <w:pPr>
        <w:outlineLvl w:val="0"/>
        <w:rPr>
          <w:rFonts w:ascii="Calibri" w:hAnsi="Calibri"/>
          <w:b/>
          <w:color w:val="2F5496" w:themeColor="accent1" w:themeShade="BF"/>
        </w:rPr>
      </w:pPr>
      <w:bookmarkStart w:id="7" w:name="_Toc523920452"/>
      <w:r w:rsidRPr="005E7A33">
        <w:rPr>
          <w:rFonts w:ascii="Calibri" w:hAnsi="Calibri"/>
          <w:b/>
          <w:color w:val="2F5496" w:themeColor="accent1" w:themeShade="BF"/>
        </w:rPr>
        <w:t>Bestuur en werknemers</w:t>
      </w:r>
      <w:bookmarkEnd w:id="7"/>
    </w:p>
    <w:p w14:paraId="491CE881" w14:textId="1701195B" w:rsidR="00BE29E7" w:rsidRPr="00466EBE"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 xml:space="preserve">De leiding van </w:t>
      </w:r>
      <w:r w:rsidR="00A36E37">
        <w:rPr>
          <w:rFonts w:ascii="Calibri" w:hAnsi="Calibri"/>
          <w:color w:val="000000" w:themeColor="text1"/>
          <w:sz w:val="20"/>
          <w:szCs w:val="20"/>
        </w:rPr>
        <w:t xml:space="preserve">Stichting </w:t>
      </w:r>
      <w:r w:rsidRPr="00466EBE">
        <w:rPr>
          <w:rFonts w:ascii="Calibri" w:hAnsi="Calibri"/>
          <w:color w:val="000000" w:themeColor="text1"/>
          <w:sz w:val="20"/>
          <w:szCs w:val="20"/>
        </w:rPr>
        <w:t>Hart voor Kinderen wordt gevormd door vijf</w:t>
      </w:r>
      <w:r w:rsidR="00C70EE7">
        <w:rPr>
          <w:rFonts w:ascii="Calibri" w:hAnsi="Calibri"/>
          <w:color w:val="000000" w:themeColor="text1"/>
          <w:sz w:val="20"/>
          <w:szCs w:val="20"/>
        </w:rPr>
        <w:t xml:space="preserve"> </w:t>
      </w:r>
      <w:r w:rsidRPr="00466EBE">
        <w:rPr>
          <w:rFonts w:ascii="Calibri" w:hAnsi="Calibri"/>
          <w:color w:val="000000" w:themeColor="text1"/>
          <w:sz w:val="20"/>
          <w:szCs w:val="20"/>
        </w:rPr>
        <w:t xml:space="preserve">bestuursleden. De bestuursleden verlenen hun bestuurswerkzaamheden belangeloos en onbezoldigd. De dagelijkse gang van zaken wordt georganiseerd en behartigd door de directeur. </w:t>
      </w:r>
      <w:r>
        <w:rPr>
          <w:rFonts w:ascii="Calibri" w:hAnsi="Calibri"/>
          <w:color w:val="000000" w:themeColor="text1"/>
          <w:sz w:val="20"/>
          <w:szCs w:val="20"/>
        </w:rPr>
        <w:t>H</w:t>
      </w:r>
      <w:r w:rsidRPr="00466EBE">
        <w:rPr>
          <w:rFonts w:ascii="Calibri" w:hAnsi="Calibri"/>
          <w:color w:val="000000" w:themeColor="text1"/>
          <w:sz w:val="20"/>
          <w:szCs w:val="20"/>
        </w:rPr>
        <w:t xml:space="preserve">ij </w:t>
      </w:r>
      <w:r w:rsidR="00C70EE7">
        <w:rPr>
          <w:rFonts w:ascii="Calibri" w:hAnsi="Calibri"/>
          <w:color w:val="000000" w:themeColor="text1"/>
          <w:sz w:val="20"/>
          <w:szCs w:val="20"/>
        </w:rPr>
        <w:t>werkt</w:t>
      </w:r>
      <w:r>
        <w:rPr>
          <w:rFonts w:ascii="Calibri" w:hAnsi="Calibri"/>
          <w:color w:val="000000" w:themeColor="text1"/>
          <w:sz w:val="20"/>
          <w:szCs w:val="20"/>
        </w:rPr>
        <w:t xml:space="preserve"> als vrijwilliger </w:t>
      </w:r>
      <w:r w:rsidRPr="00466EBE">
        <w:rPr>
          <w:rFonts w:ascii="Calibri" w:hAnsi="Calibri"/>
          <w:color w:val="000000" w:themeColor="text1"/>
          <w:sz w:val="20"/>
          <w:szCs w:val="20"/>
        </w:rPr>
        <w:t xml:space="preserve">en ontvangt </w:t>
      </w:r>
      <w:r w:rsidR="00AC5F7F">
        <w:rPr>
          <w:rFonts w:ascii="Calibri" w:hAnsi="Calibri"/>
          <w:color w:val="000000" w:themeColor="text1"/>
          <w:sz w:val="20"/>
          <w:szCs w:val="20"/>
        </w:rPr>
        <w:t xml:space="preserve">daarvoor </w:t>
      </w:r>
      <w:r w:rsidRPr="00466EBE">
        <w:rPr>
          <w:rFonts w:ascii="Calibri" w:hAnsi="Calibri"/>
          <w:color w:val="000000" w:themeColor="text1"/>
          <w:sz w:val="20"/>
          <w:szCs w:val="20"/>
        </w:rPr>
        <w:t xml:space="preserve">een </w:t>
      </w:r>
      <w:r>
        <w:rPr>
          <w:rFonts w:ascii="Calibri" w:hAnsi="Calibri"/>
          <w:color w:val="000000" w:themeColor="text1"/>
          <w:sz w:val="20"/>
          <w:szCs w:val="20"/>
        </w:rPr>
        <w:t>vrijwilligers</w:t>
      </w:r>
      <w:r w:rsidRPr="00466EBE">
        <w:rPr>
          <w:rFonts w:ascii="Calibri" w:hAnsi="Calibri"/>
          <w:color w:val="000000" w:themeColor="text1"/>
          <w:sz w:val="20"/>
          <w:szCs w:val="20"/>
        </w:rPr>
        <w:t>vergoeding</w:t>
      </w:r>
      <w:r w:rsidR="005018CD">
        <w:rPr>
          <w:rFonts w:ascii="Calibri" w:hAnsi="Calibri"/>
          <w:color w:val="000000" w:themeColor="text1"/>
          <w:sz w:val="20"/>
          <w:szCs w:val="20"/>
        </w:rPr>
        <w:t xml:space="preserve"> </w:t>
      </w:r>
      <w:r w:rsidR="00C70EE7">
        <w:rPr>
          <w:rFonts w:ascii="Calibri" w:hAnsi="Calibri"/>
          <w:color w:val="000000" w:themeColor="text1"/>
          <w:sz w:val="20"/>
          <w:szCs w:val="20"/>
        </w:rPr>
        <w:t>die door</w:t>
      </w:r>
      <w:r w:rsidR="005018CD">
        <w:rPr>
          <w:rFonts w:ascii="Calibri" w:hAnsi="Calibri"/>
          <w:color w:val="000000" w:themeColor="text1"/>
          <w:sz w:val="20"/>
          <w:szCs w:val="20"/>
        </w:rPr>
        <w:t xml:space="preserve"> een donatie weer wordt teruggestort. </w:t>
      </w:r>
      <w:r w:rsidR="00CF30DB">
        <w:rPr>
          <w:rFonts w:ascii="Calibri" w:hAnsi="Calibri"/>
          <w:color w:val="000000" w:themeColor="text1"/>
          <w:sz w:val="20"/>
          <w:szCs w:val="20"/>
        </w:rPr>
        <w:t xml:space="preserve">Het zou mooi zijn als organisaties als het CBF en de accountant hun </w:t>
      </w:r>
      <w:proofErr w:type="spellStart"/>
      <w:r w:rsidR="00CF30DB">
        <w:rPr>
          <w:rFonts w:ascii="Calibri" w:hAnsi="Calibri"/>
          <w:color w:val="000000" w:themeColor="text1"/>
          <w:sz w:val="20"/>
          <w:szCs w:val="20"/>
        </w:rPr>
        <w:t>fees</w:t>
      </w:r>
      <w:proofErr w:type="spellEnd"/>
      <w:r w:rsidR="00CF30DB">
        <w:rPr>
          <w:rFonts w:ascii="Calibri" w:hAnsi="Calibri"/>
          <w:color w:val="000000" w:themeColor="text1"/>
          <w:sz w:val="20"/>
          <w:szCs w:val="20"/>
        </w:rPr>
        <w:t xml:space="preserve"> ook ter beschikking zouden stellen. Dan zouden we heel wat kinderen meer kunnen helpen. </w:t>
      </w:r>
      <w:r>
        <w:rPr>
          <w:rFonts w:ascii="Calibri" w:hAnsi="Calibri"/>
          <w:color w:val="000000" w:themeColor="text1"/>
          <w:sz w:val="20"/>
          <w:szCs w:val="20"/>
        </w:rPr>
        <w:t xml:space="preserve">Naast hem </w:t>
      </w:r>
      <w:r w:rsidRPr="00466EBE">
        <w:rPr>
          <w:rFonts w:ascii="Calibri" w:hAnsi="Calibri"/>
          <w:color w:val="000000" w:themeColor="text1"/>
          <w:sz w:val="20"/>
          <w:szCs w:val="20"/>
        </w:rPr>
        <w:t xml:space="preserve">zijn er </w:t>
      </w:r>
      <w:r w:rsidR="00C70EE7">
        <w:rPr>
          <w:rFonts w:ascii="Calibri" w:hAnsi="Calibri"/>
          <w:color w:val="000000" w:themeColor="text1"/>
          <w:sz w:val="20"/>
          <w:szCs w:val="20"/>
        </w:rPr>
        <w:t xml:space="preserve">momenteel </w:t>
      </w:r>
      <w:r w:rsidR="005018CD">
        <w:rPr>
          <w:rFonts w:ascii="Calibri" w:hAnsi="Calibri"/>
          <w:color w:val="000000" w:themeColor="text1"/>
          <w:sz w:val="20"/>
          <w:szCs w:val="20"/>
        </w:rPr>
        <w:t>twee</w:t>
      </w:r>
      <w:r w:rsidRPr="00466EBE">
        <w:rPr>
          <w:rFonts w:ascii="Calibri" w:hAnsi="Calibri"/>
          <w:color w:val="000000" w:themeColor="text1"/>
          <w:sz w:val="20"/>
          <w:szCs w:val="20"/>
        </w:rPr>
        <w:t xml:space="preserve"> parttimers in </w:t>
      </w:r>
      <w:r w:rsidRPr="00C70EE7">
        <w:rPr>
          <w:rFonts w:ascii="Calibri" w:hAnsi="Calibri"/>
          <w:color w:val="000000" w:themeColor="text1"/>
          <w:sz w:val="20"/>
          <w:szCs w:val="20"/>
        </w:rPr>
        <w:t xml:space="preserve">dienst (in totaal </w:t>
      </w:r>
      <w:r w:rsidR="005018CD" w:rsidRPr="00C70EE7">
        <w:rPr>
          <w:rFonts w:ascii="Calibri" w:hAnsi="Calibri"/>
          <w:color w:val="000000" w:themeColor="text1"/>
          <w:sz w:val="20"/>
          <w:szCs w:val="20"/>
        </w:rPr>
        <w:t>1.</w:t>
      </w:r>
      <w:r w:rsidR="00027E78">
        <w:rPr>
          <w:rFonts w:ascii="Calibri" w:hAnsi="Calibri"/>
          <w:color w:val="000000" w:themeColor="text1"/>
          <w:sz w:val="20"/>
          <w:szCs w:val="20"/>
        </w:rPr>
        <w:t>3</w:t>
      </w:r>
      <w:r w:rsidRPr="00C70EE7">
        <w:rPr>
          <w:rFonts w:ascii="Calibri" w:hAnsi="Calibri"/>
          <w:color w:val="000000" w:themeColor="text1"/>
          <w:sz w:val="20"/>
          <w:szCs w:val="20"/>
        </w:rPr>
        <w:t xml:space="preserve"> fte). Hun salaris is gebaseerd op opleidingsniveau en werkervaring. De organisatie kent geen cao. </w:t>
      </w:r>
      <w:r w:rsidR="00C70EE7">
        <w:rPr>
          <w:rFonts w:ascii="Calibri" w:hAnsi="Calibri"/>
          <w:color w:val="000000" w:themeColor="text1"/>
          <w:sz w:val="20"/>
          <w:szCs w:val="20"/>
        </w:rPr>
        <w:t>Ook v</w:t>
      </w:r>
      <w:r w:rsidRPr="00C70EE7">
        <w:rPr>
          <w:rFonts w:ascii="Calibri" w:hAnsi="Calibri"/>
          <w:color w:val="000000" w:themeColor="text1"/>
          <w:sz w:val="20"/>
          <w:szCs w:val="20"/>
        </w:rPr>
        <w:t xml:space="preserve">oor andere </w:t>
      </w:r>
      <w:r>
        <w:rPr>
          <w:rFonts w:ascii="Calibri" w:hAnsi="Calibri"/>
          <w:color w:val="000000" w:themeColor="text1"/>
          <w:sz w:val="20"/>
          <w:szCs w:val="20"/>
        </w:rPr>
        <w:t xml:space="preserve">werkzaamheden </w:t>
      </w:r>
      <w:r w:rsidRPr="00466EBE">
        <w:rPr>
          <w:rFonts w:ascii="Calibri" w:hAnsi="Calibri"/>
          <w:color w:val="000000" w:themeColor="text1"/>
          <w:sz w:val="20"/>
          <w:szCs w:val="20"/>
        </w:rPr>
        <w:t>doet de stichting een beroep op vrijwilligers. </w:t>
      </w:r>
    </w:p>
    <w:p w14:paraId="751081F0" w14:textId="77777777" w:rsidR="00BE29E7" w:rsidRPr="00466EBE" w:rsidRDefault="00BE29E7" w:rsidP="00BE29E7">
      <w:pPr>
        <w:rPr>
          <w:rFonts w:ascii="Calibri" w:hAnsi="Calibri"/>
          <w:color w:val="000000" w:themeColor="text1"/>
          <w:sz w:val="20"/>
          <w:szCs w:val="20"/>
        </w:rPr>
      </w:pPr>
    </w:p>
    <w:p w14:paraId="1555D5AB" w14:textId="77777777" w:rsidR="00BE29E7" w:rsidRPr="00466EBE" w:rsidRDefault="00BE29E7" w:rsidP="00BE29E7">
      <w:pPr>
        <w:outlineLvl w:val="0"/>
        <w:rPr>
          <w:rFonts w:ascii="Calibri" w:hAnsi="Calibri"/>
          <w:b/>
          <w:color w:val="000000" w:themeColor="text1"/>
          <w:sz w:val="20"/>
          <w:szCs w:val="20"/>
        </w:rPr>
      </w:pPr>
      <w:r>
        <w:rPr>
          <w:rFonts w:ascii="Calibri" w:hAnsi="Calibri"/>
          <w:b/>
          <w:color w:val="000000" w:themeColor="text1"/>
          <w:sz w:val="20"/>
          <w:szCs w:val="20"/>
        </w:rPr>
        <w:t xml:space="preserve">Dhr. L. Pool </w:t>
      </w:r>
    </w:p>
    <w:p w14:paraId="18F2AFCE" w14:textId="77777777" w:rsidR="00BE29E7" w:rsidRPr="00466EBE" w:rsidRDefault="00BE29E7" w:rsidP="00BE29E7">
      <w:pPr>
        <w:outlineLvl w:val="0"/>
        <w:rPr>
          <w:rFonts w:ascii="Calibri" w:hAnsi="Calibri"/>
          <w:i/>
          <w:color w:val="000000" w:themeColor="text1"/>
          <w:sz w:val="20"/>
          <w:szCs w:val="20"/>
        </w:rPr>
      </w:pPr>
      <w:r w:rsidRPr="00466EBE">
        <w:rPr>
          <w:rFonts w:ascii="Calibri" w:hAnsi="Calibri"/>
          <w:i/>
          <w:color w:val="000000" w:themeColor="text1"/>
          <w:sz w:val="20"/>
          <w:szCs w:val="20"/>
        </w:rPr>
        <w:t>Directeur</w:t>
      </w:r>
    </w:p>
    <w:p w14:paraId="314F2B88" w14:textId="77777777" w:rsidR="00BE29E7" w:rsidRDefault="00BE29E7" w:rsidP="00BE29E7">
      <w:pPr>
        <w:rPr>
          <w:rFonts w:ascii="Calibri" w:hAnsi="Calibri"/>
          <w:color w:val="000000" w:themeColor="text1"/>
          <w:sz w:val="20"/>
          <w:szCs w:val="20"/>
        </w:rPr>
      </w:pPr>
      <w:r>
        <w:rPr>
          <w:rFonts w:ascii="Calibri" w:hAnsi="Calibri"/>
          <w:color w:val="000000" w:themeColor="text1"/>
          <w:sz w:val="20"/>
          <w:szCs w:val="20"/>
        </w:rPr>
        <w:t>N</w:t>
      </w:r>
      <w:r w:rsidRPr="00466EBE">
        <w:rPr>
          <w:rFonts w:ascii="Calibri" w:hAnsi="Calibri"/>
          <w:color w:val="000000" w:themeColor="text1"/>
          <w:sz w:val="20"/>
          <w:szCs w:val="20"/>
        </w:rPr>
        <w:t>evenfunctie</w:t>
      </w:r>
      <w:r>
        <w:rPr>
          <w:rFonts w:ascii="Calibri" w:hAnsi="Calibri"/>
          <w:color w:val="000000" w:themeColor="text1"/>
          <w:sz w:val="20"/>
          <w:szCs w:val="20"/>
        </w:rPr>
        <w:t>(</w:t>
      </w:r>
      <w:r w:rsidRPr="00466EBE">
        <w:rPr>
          <w:rFonts w:ascii="Calibri" w:hAnsi="Calibri"/>
          <w:color w:val="000000" w:themeColor="text1"/>
          <w:sz w:val="20"/>
          <w:szCs w:val="20"/>
        </w:rPr>
        <w:t>s</w:t>
      </w:r>
      <w:r>
        <w:rPr>
          <w:rFonts w:ascii="Calibri" w:hAnsi="Calibri"/>
          <w:color w:val="000000" w:themeColor="text1"/>
          <w:sz w:val="20"/>
          <w:szCs w:val="20"/>
        </w:rPr>
        <w:t>)</w:t>
      </w:r>
      <w:r w:rsidRPr="00466EBE">
        <w:rPr>
          <w:rFonts w:ascii="Calibri" w:hAnsi="Calibri"/>
          <w:color w:val="000000" w:themeColor="text1"/>
          <w:sz w:val="20"/>
          <w:szCs w:val="20"/>
        </w:rPr>
        <w:t xml:space="preserve">: </w:t>
      </w:r>
      <w:r>
        <w:rPr>
          <w:rFonts w:ascii="Calibri" w:hAnsi="Calibri"/>
          <w:color w:val="000000" w:themeColor="text1"/>
          <w:sz w:val="20"/>
          <w:szCs w:val="20"/>
        </w:rPr>
        <w:t>gepensioneerd</w:t>
      </w:r>
    </w:p>
    <w:p w14:paraId="4545D500" w14:textId="77777777" w:rsidR="00BE29E7" w:rsidRPr="00466EBE" w:rsidRDefault="00BE29E7" w:rsidP="00BE29E7">
      <w:pPr>
        <w:rPr>
          <w:rFonts w:ascii="Calibri" w:hAnsi="Calibri"/>
          <w:color w:val="000000" w:themeColor="text1"/>
          <w:sz w:val="20"/>
          <w:szCs w:val="20"/>
        </w:rPr>
      </w:pPr>
    </w:p>
    <w:p w14:paraId="25BAA399" w14:textId="77777777" w:rsidR="00860EC8" w:rsidRDefault="00860EC8" w:rsidP="00BE29E7">
      <w:pPr>
        <w:rPr>
          <w:rFonts w:ascii="Calibri" w:hAnsi="Calibri"/>
          <w:color w:val="000000" w:themeColor="text1"/>
          <w:sz w:val="20"/>
          <w:szCs w:val="20"/>
        </w:rPr>
      </w:pPr>
    </w:p>
    <w:p w14:paraId="64745DE2" w14:textId="77777777" w:rsidR="00860EC8" w:rsidRDefault="00860EC8" w:rsidP="00BE29E7">
      <w:pPr>
        <w:rPr>
          <w:rFonts w:ascii="Calibri" w:hAnsi="Calibri"/>
          <w:color w:val="000000" w:themeColor="text1"/>
          <w:sz w:val="20"/>
          <w:szCs w:val="20"/>
        </w:rPr>
      </w:pPr>
    </w:p>
    <w:p w14:paraId="19E2BAFA" w14:textId="77777777" w:rsidR="00860EC8" w:rsidRDefault="00860EC8" w:rsidP="00BE29E7">
      <w:pPr>
        <w:rPr>
          <w:rFonts w:ascii="Calibri" w:hAnsi="Calibri"/>
          <w:color w:val="000000" w:themeColor="text1"/>
          <w:sz w:val="20"/>
          <w:szCs w:val="20"/>
        </w:rPr>
      </w:pPr>
    </w:p>
    <w:p w14:paraId="6E479A39" w14:textId="77777777" w:rsidR="00860EC8" w:rsidRDefault="00860EC8" w:rsidP="00BE29E7">
      <w:pPr>
        <w:rPr>
          <w:rFonts w:ascii="Calibri" w:hAnsi="Calibri"/>
          <w:color w:val="000000" w:themeColor="text1"/>
          <w:sz w:val="20"/>
          <w:szCs w:val="20"/>
        </w:rPr>
      </w:pPr>
    </w:p>
    <w:p w14:paraId="7ACDE664" w14:textId="77777777" w:rsidR="00860EC8" w:rsidRDefault="00860EC8" w:rsidP="00BE29E7">
      <w:pPr>
        <w:rPr>
          <w:rFonts w:ascii="Calibri" w:hAnsi="Calibri"/>
          <w:color w:val="000000" w:themeColor="text1"/>
          <w:sz w:val="20"/>
          <w:szCs w:val="20"/>
        </w:rPr>
      </w:pPr>
    </w:p>
    <w:p w14:paraId="5528F9E1" w14:textId="4BF46B87" w:rsidR="00BE29E7" w:rsidRPr="00466EBE"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De volgende bestuursleden vormen samen met de directeur het bestuur:</w:t>
      </w:r>
    </w:p>
    <w:p w14:paraId="2006FD97" w14:textId="77777777" w:rsidR="00BE29E7" w:rsidRPr="00466EBE" w:rsidRDefault="00BE29E7" w:rsidP="00BE29E7">
      <w:pPr>
        <w:rPr>
          <w:rFonts w:ascii="Calibri" w:hAnsi="Calibri"/>
          <w:color w:val="000000" w:themeColor="text1"/>
          <w:sz w:val="20"/>
          <w:szCs w:val="20"/>
        </w:rPr>
      </w:pPr>
    </w:p>
    <w:p w14:paraId="473B3CF5" w14:textId="77777777" w:rsidR="00BE29E7" w:rsidRPr="00466EBE" w:rsidRDefault="00BE29E7" w:rsidP="00BE29E7">
      <w:pPr>
        <w:outlineLvl w:val="0"/>
        <w:rPr>
          <w:rFonts w:ascii="Calibri" w:hAnsi="Calibri"/>
          <w:b/>
          <w:color w:val="000000" w:themeColor="text1"/>
          <w:sz w:val="20"/>
          <w:szCs w:val="20"/>
        </w:rPr>
      </w:pPr>
      <w:r w:rsidRPr="00466EBE">
        <w:rPr>
          <w:rFonts w:ascii="Calibri" w:hAnsi="Calibri"/>
          <w:b/>
          <w:color w:val="000000" w:themeColor="text1"/>
          <w:sz w:val="20"/>
          <w:szCs w:val="20"/>
        </w:rPr>
        <w:t xml:space="preserve">Dhr. </w:t>
      </w:r>
      <w:r>
        <w:rPr>
          <w:rFonts w:ascii="Calibri" w:hAnsi="Calibri"/>
          <w:b/>
          <w:color w:val="000000" w:themeColor="text1"/>
          <w:sz w:val="20"/>
          <w:szCs w:val="20"/>
        </w:rPr>
        <w:t xml:space="preserve">J. Grondman </w:t>
      </w:r>
    </w:p>
    <w:p w14:paraId="469E5833" w14:textId="77777777" w:rsidR="00BE29E7" w:rsidRPr="00466EBE" w:rsidRDefault="00BE29E7" w:rsidP="00BE29E7">
      <w:pPr>
        <w:outlineLvl w:val="0"/>
        <w:rPr>
          <w:rFonts w:ascii="Calibri" w:hAnsi="Calibri"/>
          <w:i/>
          <w:color w:val="000000" w:themeColor="text1"/>
          <w:sz w:val="20"/>
          <w:szCs w:val="20"/>
        </w:rPr>
      </w:pPr>
      <w:r w:rsidRPr="00466EBE">
        <w:rPr>
          <w:rFonts w:ascii="Calibri" w:hAnsi="Calibri"/>
          <w:i/>
          <w:color w:val="000000" w:themeColor="text1"/>
          <w:sz w:val="20"/>
          <w:szCs w:val="20"/>
        </w:rPr>
        <w:t>Voorzitter</w:t>
      </w:r>
    </w:p>
    <w:p w14:paraId="43AA6429" w14:textId="77777777" w:rsidR="00BE29E7"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 xml:space="preserve">Nevenfunctie(s): </w:t>
      </w:r>
      <w:r>
        <w:rPr>
          <w:rFonts w:ascii="Calibri" w:hAnsi="Calibri"/>
          <w:color w:val="000000" w:themeColor="text1"/>
          <w:sz w:val="20"/>
          <w:szCs w:val="20"/>
        </w:rPr>
        <w:t xml:space="preserve">Gepensioneerd </w:t>
      </w:r>
    </w:p>
    <w:p w14:paraId="7AD1453E" w14:textId="77777777" w:rsidR="00BE29E7" w:rsidRPr="00466EBE" w:rsidRDefault="00BE29E7" w:rsidP="00BE29E7">
      <w:pPr>
        <w:rPr>
          <w:rFonts w:ascii="Calibri" w:hAnsi="Calibri"/>
          <w:color w:val="000000" w:themeColor="text1"/>
          <w:sz w:val="20"/>
          <w:szCs w:val="20"/>
        </w:rPr>
      </w:pPr>
    </w:p>
    <w:p w14:paraId="485FE244" w14:textId="77777777" w:rsidR="00860EC8" w:rsidRDefault="00860EC8" w:rsidP="00BE29E7">
      <w:pPr>
        <w:outlineLvl w:val="0"/>
        <w:rPr>
          <w:rFonts w:ascii="Calibri" w:hAnsi="Calibri"/>
          <w:b/>
          <w:color w:val="000000" w:themeColor="text1"/>
          <w:sz w:val="20"/>
          <w:szCs w:val="20"/>
        </w:rPr>
      </w:pPr>
    </w:p>
    <w:p w14:paraId="495A5F3F" w14:textId="0422DC08" w:rsidR="00BE29E7" w:rsidRPr="00466EBE" w:rsidRDefault="00BE29E7" w:rsidP="00BE29E7">
      <w:pPr>
        <w:outlineLvl w:val="0"/>
        <w:rPr>
          <w:rFonts w:ascii="Calibri" w:hAnsi="Calibri"/>
          <w:b/>
          <w:color w:val="000000" w:themeColor="text1"/>
          <w:sz w:val="20"/>
          <w:szCs w:val="20"/>
        </w:rPr>
      </w:pPr>
      <w:r w:rsidRPr="00466EBE">
        <w:rPr>
          <w:rFonts w:ascii="Calibri" w:hAnsi="Calibri"/>
          <w:b/>
          <w:color w:val="000000" w:themeColor="text1"/>
          <w:sz w:val="20"/>
          <w:szCs w:val="20"/>
        </w:rPr>
        <w:t xml:space="preserve">Mevr. V.E.H. </w:t>
      </w:r>
      <w:proofErr w:type="spellStart"/>
      <w:r w:rsidRPr="00466EBE">
        <w:rPr>
          <w:rFonts w:ascii="Calibri" w:hAnsi="Calibri"/>
          <w:b/>
          <w:color w:val="000000" w:themeColor="text1"/>
          <w:sz w:val="20"/>
          <w:szCs w:val="20"/>
        </w:rPr>
        <w:t>Vincken</w:t>
      </w:r>
      <w:proofErr w:type="spellEnd"/>
    </w:p>
    <w:p w14:paraId="2B04DA51" w14:textId="77777777" w:rsidR="00BE29E7" w:rsidRPr="00466EBE" w:rsidRDefault="00BE29E7" w:rsidP="00BE29E7">
      <w:pPr>
        <w:outlineLvl w:val="0"/>
        <w:rPr>
          <w:rFonts w:ascii="Calibri" w:hAnsi="Calibri"/>
          <w:i/>
          <w:color w:val="000000" w:themeColor="text1"/>
          <w:sz w:val="20"/>
          <w:szCs w:val="20"/>
        </w:rPr>
      </w:pPr>
      <w:r w:rsidRPr="00466EBE">
        <w:rPr>
          <w:rFonts w:ascii="Calibri" w:hAnsi="Calibri"/>
          <w:i/>
          <w:color w:val="000000" w:themeColor="text1"/>
          <w:sz w:val="20"/>
          <w:szCs w:val="20"/>
        </w:rPr>
        <w:t>Secretaris</w:t>
      </w:r>
    </w:p>
    <w:p w14:paraId="74381483" w14:textId="77777777" w:rsidR="00BE29E7" w:rsidRPr="00466EBE"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Nevenfunctie(s): Gepensioneerd</w:t>
      </w:r>
    </w:p>
    <w:p w14:paraId="2677E38C" w14:textId="77777777" w:rsidR="00BE29E7" w:rsidRPr="00466EBE" w:rsidRDefault="00BE29E7" w:rsidP="00BE29E7">
      <w:pPr>
        <w:rPr>
          <w:rFonts w:ascii="Calibri" w:hAnsi="Calibri"/>
          <w:color w:val="000000" w:themeColor="text1"/>
          <w:sz w:val="20"/>
          <w:szCs w:val="20"/>
        </w:rPr>
      </w:pPr>
    </w:p>
    <w:p w14:paraId="6061325F" w14:textId="77777777" w:rsidR="00BE29E7" w:rsidRPr="00466EBE" w:rsidRDefault="00BE29E7" w:rsidP="00BE29E7">
      <w:pPr>
        <w:outlineLvl w:val="0"/>
        <w:rPr>
          <w:rFonts w:ascii="Calibri" w:hAnsi="Calibri"/>
          <w:b/>
          <w:color w:val="000000" w:themeColor="text1"/>
          <w:sz w:val="20"/>
          <w:szCs w:val="20"/>
        </w:rPr>
      </w:pPr>
      <w:r w:rsidRPr="00466EBE">
        <w:rPr>
          <w:rFonts w:ascii="Calibri" w:hAnsi="Calibri"/>
          <w:b/>
          <w:color w:val="000000" w:themeColor="text1"/>
          <w:sz w:val="20"/>
          <w:szCs w:val="20"/>
        </w:rPr>
        <w:t>Dhr. D.J.W. Vos</w:t>
      </w:r>
    </w:p>
    <w:p w14:paraId="0BD64F6A" w14:textId="77777777" w:rsidR="00BE29E7" w:rsidRPr="00466EBE" w:rsidRDefault="00BE29E7" w:rsidP="00BE29E7">
      <w:pPr>
        <w:outlineLvl w:val="0"/>
        <w:rPr>
          <w:rFonts w:ascii="Calibri" w:hAnsi="Calibri"/>
          <w:i/>
          <w:color w:val="000000" w:themeColor="text1"/>
          <w:sz w:val="20"/>
          <w:szCs w:val="20"/>
        </w:rPr>
      </w:pPr>
      <w:r w:rsidRPr="00466EBE">
        <w:rPr>
          <w:rFonts w:ascii="Calibri" w:hAnsi="Calibri"/>
          <w:i/>
          <w:color w:val="000000" w:themeColor="text1"/>
          <w:sz w:val="20"/>
          <w:szCs w:val="20"/>
        </w:rPr>
        <w:t>Penningmeester</w:t>
      </w:r>
    </w:p>
    <w:p w14:paraId="37B15460" w14:textId="0D4AA0D9" w:rsidR="00BE29E7" w:rsidRPr="00466EBE"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 xml:space="preserve">Nevenfunctie(s): Directeur </w:t>
      </w:r>
      <w:proofErr w:type="spellStart"/>
      <w:r w:rsidRPr="00466EBE">
        <w:rPr>
          <w:rFonts w:ascii="Calibri" w:hAnsi="Calibri"/>
          <w:color w:val="000000" w:themeColor="text1"/>
          <w:sz w:val="20"/>
          <w:szCs w:val="20"/>
        </w:rPr>
        <w:t>Vobel</w:t>
      </w:r>
      <w:proofErr w:type="spellEnd"/>
      <w:r w:rsidRPr="00466EBE">
        <w:rPr>
          <w:rFonts w:ascii="Calibri" w:hAnsi="Calibri"/>
          <w:color w:val="000000" w:themeColor="text1"/>
          <w:sz w:val="20"/>
          <w:szCs w:val="20"/>
        </w:rPr>
        <w:t xml:space="preserve"> </w:t>
      </w:r>
      <w:r w:rsidR="00C70EE7">
        <w:rPr>
          <w:rFonts w:ascii="Calibri" w:hAnsi="Calibri"/>
          <w:color w:val="000000" w:themeColor="text1"/>
          <w:sz w:val="20"/>
          <w:szCs w:val="20"/>
        </w:rPr>
        <w:t>B.V</w:t>
      </w:r>
      <w:r w:rsidRPr="00466EBE">
        <w:rPr>
          <w:rFonts w:ascii="Calibri" w:hAnsi="Calibri"/>
          <w:color w:val="000000" w:themeColor="text1"/>
          <w:sz w:val="20"/>
          <w:szCs w:val="20"/>
        </w:rPr>
        <w:t>.</w:t>
      </w:r>
    </w:p>
    <w:p w14:paraId="28FEA990" w14:textId="77777777" w:rsidR="00BE29E7" w:rsidRPr="00466EBE" w:rsidRDefault="00BE29E7" w:rsidP="00BE29E7">
      <w:pPr>
        <w:rPr>
          <w:rFonts w:ascii="Calibri" w:hAnsi="Calibri"/>
          <w:color w:val="000000" w:themeColor="text1"/>
          <w:sz w:val="20"/>
          <w:szCs w:val="20"/>
        </w:rPr>
      </w:pPr>
    </w:p>
    <w:p w14:paraId="4CBBC61D" w14:textId="77777777" w:rsidR="00BE29E7" w:rsidRPr="00466EBE" w:rsidRDefault="00BE29E7" w:rsidP="00BE29E7">
      <w:pPr>
        <w:outlineLvl w:val="0"/>
        <w:rPr>
          <w:rFonts w:ascii="Calibri" w:hAnsi="Calibri"/>
          <w:b/>
          <w:color w:val="000000" w:themeColor="text1"/>
          <w:sz w:val="20"/>
          <w:szCs w:val="20"/>
        </w:rPr>
      </w:pPr>
      <w:r w:rsidRPr="00466EBE">
        <w:rPr>
          <w:rFonts w:ascii="Calibri" w:hAnsi="Calibri"/>
          <w:b/>
          <w:color w:val="000000" w:themeColor="text1"/>
          <w:sz w:val="20"/>
          <w:szCs w:val="20"/>
        </w:rPr>
        <w:t>Dhr. C. de Zwart</w:t>
      </w:r>
    </w:p>
    <w:p w14:paraId="5AAC2757" w14:textId="77777777" w:rsidR="00BE29E7" w:rsidRPr="00466EBE" w:rsidRDefault="00BE29E7" w:rsidP="00BE29E7">
      <w:pPr>
        <w:outlineLvl w:val="0"/>
        <w:rPr>
          <w:rFonts w:ascii="Calibri" w:hAnsi="Calibri"/>
          <w:i/>
          <w:color w:val="000000" w:themeColor="text1"/>
          <w:sz w:val="20"/>
          <w:szCs w:val="20"/>
        </w:rPr>
      </w:pPr>
      <w:r w:rsidRPr="00466EBE">
        <w:rPr>
          <w:rFonts w:ascii="Calibri" w:hAnsi="Calibri"/>
          <w:i/>
          <w:color w:val="000000" w:themeColor="text1"/>
          <w:sz w:val="20"/>
          <w:szCs w:val="20"/>
        </w:rPr>
        <w:t>Lid</w:t>
      </w:r>
    </w:p>
    <w:p w14:paraId="196E2886" w14:textId="77777777" w:rsidR="00BE29E7" w:rsidRPr="00466EBE"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Nevenfunctie(s): Directeur Vanderperk Groep, mede-eigenaar Doen Personeel, voorzitter stichting Victory4All, voorzitter Bedrijvenvereniging Lekstreek</w:t>
      </w:r>
    </w:p>
    <w:p w14:paraId="32155015" w14:textId="77777777" w:rsidR="00BE29E7" w:rsidRPr="00466EBE" w:rsidRDefault="00BE29E7" w:rsidP="00BE29E7">
      <w:pPr>
        <w:rPr>
          <w:rFonts w:ascii="Calibri" w:hAnsi="Calibri"/>
          <w:color w:val="000000" w:themeColor="text1"/>
          <w:sz w:val="20"/>
          <w:szCs w:val="20"/>
        </w:rPr>
      </w:pPr>
    </w:p>
    <w:p w14:paraId="76AE0054" w14:textId="77777777" w:rsidR="00BE29E7" w:rsidRPr="00466EBE" w:rsidRDefault="00BE29E7" w:rsidP="00BE29E7">
      <w:pPr>
        <w:outlineLvl w:val="0"/>
        <w:rPr>
          <w:rFonts w:ascii="Calibri" w:hAnsi="Calibri"/>
          <w:b/>
          <w:color w:val="000000" w:themeColor="text1"/>
          <w:sz w:val="20"/>
          <w:szCs w:val="20"/>
        </w:rPr>
      </w:pPr>
      <w:r w:rsidRPr="00466EBE">
        <w:rPr>
          <w:rFonts w:ascii="Calibri" w:hAnsi="Calibri"/>
          <w:b/>
          <w:color w:val="000000" w:themeColor="text1"/>
          <w:sz w:val="20"/>
          <w:szCs w:val="20"/>
        </w:rPr>
        <w:t>Dhr. D.J. Feenstra</w:t>
      </w:r>
    </w:p>
    <w:p w14:paraId="0C4F9A65" w14:textId="77777777" w:rsidR="00BE29E7" w:rsidRPr="00466EBE" w:rsidRDefault="00BE29E7" w:rsidP="00BE29E7">
      <w:pPr>
        <w:outlineLvl w:val="0"/>
        <w:rPr>
          <w:rFonts w:ascii="Calibri" w:hAnsi="Calibri"/>
          <w:i/>
          <w:color w:val="000000" w:themeColor="text1"/>
          <w:sz w:val="20"/>
          <w:szCs w:val="20"/>
        </w:rPr>
      </w:pPr>
      <w:r w:rsidRPr="00466EBE">
        <w:rPr>
          <w:rFonts w:ascii="Calibri" w:hAnsi="Calibri"/>
          <w:i/>
          <w:color w:val="000000" w:themeColor="text1"/>
          <w:sz w:val="20"/>
          <w:szCs w:val="20"/>
        </w:rPr>
        <w:t>Lid</w:t>
      </w:r>
    </w:p>
    <w:p w14:paraId="64E2BC2D" w14:textId="77777777" w:rsidR="00BE29E7" w:rsidRPr="00466EBE" w:rsidRDefault="00BE29E7" w:rsidP="00BE29E7">
      <w:pPr>
        <w:rPr>
          <w:rFonts w:ascii="Calibri" w:hAnsi="Calibri"/>
          <w:color w:val="000000" w:themeColor="text1"/>
          <w:sz w:val="20"/>
          <w:szCs w:val="20"/>
        </w:rPr>
      </w:pPr>
      <w:r w:rsidRPr="00466EBE">
        <w:rPr>
          <w:rFonts w:ascii="Calibri" w:hAnsi="Calibri"/>
          <w:color w:val="000000" w:themeColor="text1"/>
          <w:sz w:val="20"/>
          <w:szCs w:val="20"/>
        </w:rPr>
        <w:t>Nevenfunctie(s): Directeur Feenstra Vlees</w:t>
      </w:r>
    </w:p>
    <w:p w14:paraId="6959FFFC" w14:textId="77777777" w:rsidR="00BE29E7" w:rsidRPr="00466EBE" w:rsidRDefault="00BE29E7" w:rsidP="00BE29E7">
      <w:pPr>
        <w:rPr>
          <w:rFonts w:ascii="Calibri" w:hAnsi="Calibri"/>
          <w:color w:val="000000" w:themeColor="text1"/>
          <w:sz w:val="20"/>
          <w:szCs w:val="20"/>
        </w:rPr>
      </w:pPr>
    </w:p>
    <w:p w14:paraId="3CBE4721" w14:textId="77777777" w:rsidR="00BE29E7" w:rsidRDefault="00BE29E7" w:rsidP="00BE29E7">
      <w:pPr>
        <w:outlineLvl w:val="0"/>
        <w:rPr>
          <w:rFonts w:ascii="Calibri" w:hAnsi="Calibri"/>
          <w:b/>
          <w:color w:val="2F5496" w:themeColor="accent1" w:themeShade="BF"/>
        </w:rPr>
      </w:pPr>
    </w:p>
    <w:p w14:paraId="6ABB9BFF" w14:textId="77777777" w:rsidR="00BE29E7" w:rsidRPr="005E7A33" w:rsidRDefault="00BE29E7" w:rsidP="00BE29E7">
      <w:pPr>
        <w:outlineLvl w:val="0"/>
        <w:rPr>
          <w:rFonts w:ascii="Calibri" w:hAnsi="Calibri"/>
          <w:sz w:val="20"/>
          <w:szCs w:val="20"/>
        </w:rPr>
      </w:pPr>
      <w:r w:rsidRPr="005E7A33">
        <w:rPr>
          <w:rFonts w:ascii="Calibri" w:hAnsi="Calibri"/>
          <w:b/>
          <w:color w:val="2F5496" w:themeColor="accent1" w:themeShade="BF"/>
        </w:rPr>
        <w:t>Financiën</w:t>
      </w:r>
    </w:p>
    <w:p w14:paraId="069F07C9" w14:textId="7C9AFF12" w:rsidR="00BE29E7" w:rsidRDefault="00BE29E7" w:rsidP="00BE29E7">
      <w:pPr>
        <w:rPr>
          <w:rFonts w:ascii="Calibri" w:hAnsi="Calibri"/>
          <w:sz w:val="20"/>
          <w:szCs w:val="20"/>
        </w:rPr>
      </w:pPr>
      <w:r>
        <w:rPr>
          <w:rFonts w:ascii="Calibri" w:hAnsi="Calibri"/>
          <w:sz w:val="20"/>
          <w:szCs w:val="20"/>
        </w:rPr>
        <w:t xml:space="preserve">In de afgelopen jaren van ons bestaan </w:t>
      </w:r>
      <w:r w:rsidRPr="005E7A33">
        <w:rPr>
          <w:rFonts w:ascii="Calibri" w:hAnsi="Calibri"/>
          <w:sz w:val="20"/>
          <w:szCs w:val="20"/>
        </w:rPr>
        <w:t>was het mogeli</w:t>
      </w:r>
      <w:r>
        <w:rPr>
          <w:rFonts w:ascii="Calibri" w:hAnsi="Calibri"/>
          <w:sz w:val="20"/>
          <w:szCs w:val="20"/>
        </w:rPr>
        <w:t xml:space="preserve">jk om van de binnengekomen gelden </w:t>
      </w:r>
      <w:r w:rsidRPr="00C70EE7">
        <w:rPr>
          <w:rFonts w:ascii="Calibri" w:hAnsi="Calibri"/>
          <w:color w:val="000000" w:themeColor="text1"/>
          <w:sz w:val="20"/>
          <w:szCs w:val="20"/>
        </w:rPr>
        <w:t xml:space="preserve">voor </w:t>
      </w:r>
      <w:r w:rsidR="00860EC8">
        <w:rPr>
          <w:rFonts w:ascii="Calibri" w:hAnsi="Calibri"/>
          <w:color w:val="000000" w:themeColor="text1"/>
          <w:sz w:val="20"/>
          <w:szCs w:val="20"/>
        </w:rPr>
        <w:t>6.6</w:t>
      </w:r>
      <w:r w:rsidRPr="00C70EE7">
        <w:rPr>
          <w:rFonts w:ascii="Calibri" w:hAnsi="Calibri"/>
          <w:color w:val="000000" w:themeColor="text1"/>
          <w:sz w:val="20"/>
          <w:szCs w:val="20"/>
        </w:rPr>
        <w:t xml:space="preserve"> miljoen </w:t>
      </w:r>
      <w:r w:rsidRPr="005E7A33">
        <w:rPr>
          <w:rFonts w:ascii="Calibri" w:hAnsi="Calibri"/>
          <w:sz w:val="20"/>
          <w:szCs w:val="20"/>
        </w:rPr>
        <w:t xml:space="preserve">euro te besteden aan de verbetering van de levensomstandigheden van arme en verlaten </w:t>
      </w:r>
      <w:r w:rsidRPr="00061720">
        <w:rPr>
          <w:rFonts w:ascii="Calibri" w:hAnsi="Calibri"/>
          <w:sz w:val="20"/>
          <w:szCs w:val="20"/>
        </w:rPr>
        <w:t xml:space="preserve">kinderen. </w:t>
      </w:r>
    </w:p>
    <w:p w14:paraId="61383E96" w14:textId="77777777" w:rsidR="00860EC8" w:rsidRPr="005E7A33" w:rsidRDefault="00860EC8" w:rsidP="00BE29E7">
      <w:pPr>
        <w:rPr>
          <w:rFonts w:ascii="Calibri" w:hAnsi="Calibri"/>
          <w:sz w:val="20"/>
          <w:szCs w:val="20"/>
        </w:rPr>
      </w:pPr>
    </w:p>
    <w:tbl>
      <w:tblPr>
        <w:tblpPr w:leftFromText="141" w:rightFromText="141" w:vertAnchor="text" w:horzAnchor="margin" w:tblpY="144"/>
        <w:tblW w:w="3100" w:type="dxa"/>
        <w:tblCellMar>
          <w:left w:w="70" w:type="dxa"/>
          <w:right w:w="70" w:type="dxa"/>
        </w:tblCellMar>
        <w:tblLook w:val="04A0" w:firstRow="1" w:lastRow="0" w:firstColumn="1" w:lastColumn="0" w:noHBand="0" w:noVBand="1"/>
      </w:tblPr>
      <w:tblGrid>
        <w:gridCol w:w="1300"/>
        <w:gridCol w:w="1800"/>
      </w:tblGrid>
      <w:tr w:rsidR="00BE29E7" w:rsidRPr="005E7A33" w14:paraId="4B724FD0" w14:textId="77777777" w:rsidTr="00E1621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A6BBC" w14:textId="77777777" w:rsidR="00BE29E7" w:rsidRPr="005E7A33" w:rsidRDefault="00BE29E7" w:rsidP="00E16212">
            <w:pPr>
              <w:rPr>
                <w:rFonts w:ascii="Calibri" w:hAnsi="Calibri"/>
                <w:b/>
                <w:sz w:val="20"/>
                <w:szCs w:val="20"/>
              </w:rPr>
            </w:pPr>
            <w:r w:rsidRPr="005E7A33">
              <w:rPr>
                <w:rFonts w:ascii="Calibri" w:hAnsi="Calibri"/>
                <w:b/>
                <w:sz w:val="20"/>
                <w:szCs w:val="20"/>
              </w:rPr>
              <w:t>Boekjaar</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B03CA3D" w14:textId="77777777" w:rsidR="00BE29E7" w:rsidRPr="005E7A33" w:rsidRDefault="00BE29E7" w:rsidP="00E16212">
            <w:pPr>
              <w:rPr>
                <w:rFonts w:ascii="Calibri" w:hAnsi="Calibri"/>
                <w:b/>
                <w:sz w:val="20"/>
                <w:szCs w:val="20"/>
              </w:rPr>
            </w:pPr>
            <w:r>
              <w:rPr>
                <w:rFonts w:ascii="Calibri" w:hAnsi="Calibri"/>
                <w:b/>
                <w:sz w:val="20"/>
                <w:szCs w:val="20"/>
              </w:rPr>
              <w:t xml:space="preserve">Verleende hulp  </w:t>
            </w:r>
          </w:p>
        </w:tc>
      </w:tr>
      <w:tr w:rsidR="00997A80" w:rsidRPr="005E7A33" w14:paraId="0564ED41" w14:textId="77777777" w:rsidTr="00E1621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C1D6A" w14:textId="00C676D4" w:rsidR="00997A80" w:rsidRPr="00997A80" w:rsidRDefault="00997A80" w:rsidP="00E16212">
            <w:pPr>
              <w:rPr>
                <w:rFonts w:ascii="Calibri" w:hAnsi="Calibri"/>
                <w:b/>
                <w:color w:val="0070C0"/>
                <w:sz w:val="20"/>
                <w:szCs w:val="20"/>
              </w:rPr>
            </w:pPr>
            <w:r>
              <w:rPr>
                <w:rFonts w:ascii="Calibri" w:hAnsi="Calibri"/>
                <w:b/>
                <w:color w:val="0070C0"/>
                <w:sz w:val="20"/>
                <w:szCs w:val="20"/>
              </w:rPr>
              <w:t>2022-2023</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4A12714" w14:textId="46846E2E" w:rsidR="00997A80" w:rsidRPr="00997A80" w:rsidRDefault="00997A80" w:rsidP="00997A80">
            <w:pPr>
              <w:rPr>
                <w:rFonts w:ascii="Calibri" w:hAnsi="Calibri"/>
                <w:b/>
                <w:sz w:val="20"/>
                <w:szCs w:val="20"/>
              </w:rPr>
            </w:pPr>
            <w:r>
              <w:rPr>
                <w:rFonts w:ascii="Calibri" w:hAnsi="Calibri"/>
                <w:bCs/>
                <w:sz w:val="20"/>
                <w:szCs w:val="20"/>
              </w:rPr>
              <w:t xml:space="preserve">    </w:t>
            </w:r>
            <w:r w:rsidRPr="00997A80">
              <w:rPr>
                <w:rFonts w:ascii="Calibri" w:hAnsi="Calibri"/>
                <w:b/>
                <w:sz w:val="20"/>
                <w:szCs w:val="20"/>
              </w:rPr>
              <w:t>€ 985.308</w:t>
            </w:r>
          </w:p>
        </w:tc>
      </w:tr>
      <w:tr w:rsidR="004D4784" w:rsidRPr="005E7A33" w14:paraId="2D1B8DA4" w14:textId="77777777" w:rsidTr="00E1621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297DB" w14:textId="7ABC4958" w:rsidR="004D4784" w:rsidRPr="00997A80" w:rsidRDefault="004D4784" w:rsidP="00E16212">
            <w:pPr>
              <w:rPr>
                <w:rFonts w:ascii="Calibri" w:hAnsi="Calibri"/>
                <w:bCs/>
                <w:sz w:val="20"/>
                <w:szCs w:val="20"/>
              </w:rPr>
            </w:pPr>
            <w:r w:rsidRPr="00997A80">
              <w:rPr>
                <w:rFonts w:ascii="Calibri" w:hAnsi="Calibri"/>
                <w:bCs/>
                <w:sz w:val="20"/>
                <w:szCs w:val="20"/>
              </w:rPr>
              <w:t>2021-2022</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6238838C" w14:textId="5996EEE1" w:rsidR="004D4784" w:rsidRPr="00997A80" w:rsidRDefault="004D4784" w:rsidP="00E16212">
            <w:pPr>
              <w:rPr>
                <w:rFonts w:ascii="Calibri" w:hAnsi="Calibri"/>
                <w:bCs/>
                <w:sz w:val="20"/>
                <w:szCs w:val="20"/>
              </w:rPr>
            </w:pPr>
            <w:r w:rsidRPr="00997A80">
              <w:rPr>
                <w:rFonts w:ascii="Calibri" w:hAnsi="Calibri"/>
                <w:bCs/>
                <w:sz w:val="20"/>
                <w:szCs w:val="20"/>
              </w:rPr>
              <w:t xml:space="preserve">    € 856.262</w:t>
            </w:r>
          </w:p>
        </w:tc>
      </w:tr>
      <w:tr w:rsidR="002508F3" w:rsidRPr="005E7A33" w14:paraId="7B4371FD" w14:textId="77777777" w:rsidTr="00E1621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BADD9" w14:textId="75411C56" w:rsidR="002508F3" w:rsidRPr="004D4784" w:rsidRDefault="002508F3" w:rsidP="00E16212">
            <w:pPr>
              <w:rPr>
                <w:rFonts w:ascii="Calibri" w:hAnsi="Calibri"/>
                <w:bCs/>
                <w:sz w:val="20"/>
                <w:szCs w:val="20"/>
              </w:rPr>
            </w:pPr>
            <w:r w:rsidRPr="004D4784">
              <w:rPr>
                <w:rFonts w:ascii="Calibri" w:hAnsi="Calibri"/>
                <w:bCs/>
                <w:sz w:val="20"/>
                <w:szCs w:val="20"/>
              </w:rPr>
              <w:t>2020-2021</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0893859" w14:textId="5257CEC0" w:rsidR="002508F3" w:rsidRPr="004D4784" w:rsidRDefault="002508F3" w:rsidP="00E16212">
            <w:pPr>
              <w:rPr>
                <w:rFonts w:ascii="Calibri" w:hAnsi="Calibri"/>
                <w:bCs/>
                <w:sz w:val="20"/>
                <w:szCs w:val="20"/>
              </w:rPr>
            </w:pPr>
            <w:r w:rsidRPr="004D4784">
              <w:rPr>
                <w:rFonts w:ascii="Calibri" w:hAnsi="Calibri"/>
                <w:bCs/>
                <w:sz w:val="20"/>
                <w:szCs w:val="20"/>
              </w:rPr>
              <w:t xml:space="preserve">    € 910.007</w:t>
            </w:r>
          </w:p>
        </w:tc>
      </w:tr>
      <w:tr w:rsidR="00BE29E7" w:rsidRPr="005E7A33" w14:paraId="02056FE2" w14:textId="77777777" w:rsidTr="00E16212">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CCD9A" w14:textId="77777777" w:rsidR="00BE29E7" w:rsidRPr="002508F3" w:rsidRDefault="00BE29E7" w:rsidP="00E16212">
            <w:pPr>
              <w:rPr>
                <w:rFonts w:ascii="Calibri" w:hAnsi="Calibri"/>
                <w:bCs/>
                <w:sz w:val="20"/>
                <w:szCs w:val="20"/>
              </w:rPr>
            </w:pPr>
            <w:r w:rsidRPr="002508F3">
              <w:rPr>
                <w:rFonts w:ascii="Calibri" w:hAnsi="Calibri"/>
                <w:bCs/>
                <w:sz w:val="20"/>
                <w:szCs w:val="20"/>
              </w:rPr>
              <w:t>2019-2020</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818947E" w14:textId="77777777" w:rsidR="00BE29E7" w:rsidRPr="002508F3" w:rsidRDefault="00BE29E7" w:rsidP="00E16212">
            <w:pPr>
              <w:rPr>
                <w:rFonts w:ascii="Calibri" w:hAnsi="Calibri"/>
                <w:bCs/>
                <w:sz w:val="20"/>
                <w:szCs w:val="20"/>
              </w:rPr>
            </w:pPr>
            <w:r w:rsidRPr="002508F3">
              <w:rPr>
                <w:rFonts w:ascii="Calibri" w:hAnsi="Calibri"/>
                <w:bCs/>
                <w:sz w:val="20"/>
                <w:szCs w:val="20"/>
              </w:rPr>
              <w:t xml:space="preserve">    € 729.822</w:t>
            </w:r>
          </w:p>
        </w:tc>
      </w:tr>
      <w:tr w:rsidR="00BE29E7" w:rsidRPr="005E7A33" w14:paraId="01C8AE18"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25A1D6DE" w14:textId="77777777" w:rsidR="00BE29E7" w:rsidRPr="007D7551" w:rsidRDefault="00BE29E7" w:rsidP="00E16212">
            <w:pPr>
              <w:rPr>
                <w:rFonts w:ascii="Calibri" w:hAnsi="Calibri"/>
                <w:sz w:val="20"/>
                <w:szCs w:val="20"/>
              </w:rPr>
            </w:pPr>
            <w:r w:rsidRPr="007D7551">
              <w:rPr>
                <w:rFonts w:ascii="Calibri" w:hAnsi="Calibri"/>
                <w:sz w:val="20"/>
                <w:szCs w:val="20"/>
              </w:rPr>
              <w:t>2018-2019</w:t>
            </w:r>
          </w:p>
        </w:tc>
        <w:tc>
          <w:tcPr>
            <w:tcW w:w="1800" w:type="dxa"/>
            <w:tcBorders>
              <w:top w:val="nil"/>
              <w:left w:val="nil"/>
              <w:bottom w:val="single" w:sz="4" w:space="0" w:color="auto"/>
              <w:right w:val="single" w:sz="4" w:space="0" w:color="auto"/>
            </w:tcBorders>
            <w:shd w:val="clear" w:color="auto" w:fill="auto"/>
            <w:noWrap/>
            <w:vAlign w:val="bottom"/>
          </w:tcPr>
          <w:p w14:paraId="4CBCCB1B" w14:textId="77777777" w:rsidR="00BE29E7" w:rsidRPr="007D7551" w:rsidRDefault="00BE29E7" w:rsidP="00E16212">
            <w:pPr>
              <w:rPr>
                <w:rFonts w:ascii="Calibri" w:hAnsi="Calibri"/>
                <w:sz w:val="20"/>
                <w:szCs w:val="20"/>
              </w:rPr>
            </w:pPr>
            <w:r w:rsidRPr="007D7551">
              <w:rPr>
                <w:rFonts w:ascii="Calibri" w:hAnsi="Calibri"/>
                <w:sz w:val="20"/>
                <w:szCs w:val="20"/>
              </w:rPr>
              <w:t xml:space="preserve"> </w:t>
            </w:r>
            <w:r>
              <w:rPr>
                <w:rFonts w:ascii="Calibri" w:hAnsi="Calibri"/>
                <w:sz w:val="20"/>
                <w:szCs w:val="20"/>
              </w:rPr>
              <w:t xml:space="preserve">   </w:t>
            </w:r>
            <w:r w:rsidRPr="007D7551">
              <w:rPr>
                <w:rFonts w:ascii="Calibri" w:hAnsi="Calibri"/>
                <w:sz w:val="20"/>
                <w:szCs w:val="20"/>
              </w:rPr>
              <w:t>€ 703.861</w:t>
            </w:r>
          </w:p>
        </w:tc>
      </w:tr>
      <w:tr w:rsidR="00BE29E7" w:rsidRPr="005E7A33" w14:paraId="3C1BB363"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ACB75AF" w14:textId="77777777" w:rsidR="00BE29E7" w:rsidRPr="005E7A33" w:rsidRDefault="00BE29E7" w:rsidP="00E16212">
            <w:pPr>
              <w:rPr>
                <w:rFonts w:ascii="Calibri" w:hAnsi="Calibri"/>
                <w:sz w:val="20"/>
                <w:szCs w:val="20"/>
              </w:rPr>
            </w:pPr>
            <w:r w:rsidRPr="005E7A33">
              <w:rPr>
                <w:rFonts w:ascii="Calibri" w:hAnsi="Calibri"/>
                <w:sz w:val="20"/>
                <w:szCs w:val="20"/>
              </w:rPr>
              <w:t>2017-2018</w:t>
            </w:r>
          </w:p>
        </w:tc>
        <w:tc>
          <w:tcPr>
            <w:tcW w:w="1800" w:type="dxa"/>
            <w:tcBorders>
              <w:top w:val="nil"/>
              <w:left w:val="nil"/>
              <w:bottom w:val="single" w:sz="4" w:space="0" w:color="auto"/>
              <w:right w:val="single" w:sz="4" w:space="0" w:color="auto"/>
            </w:tcBorders>
            <w:shd w:val="clear" w:color="auto" w:fill="auto"/>
            <w:noWrap/>
            <w:vAlign w:val="bottom"/>
            <w:hideMark/>
          </w:tcPr>
          <w:p w14:paraId="3A6E7F70"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€ 60</w:t>
            </w:r>
            <w:r>
              <w:rPr>
                <w:rFonts w:ascii="Calibri" w:hAnsi="Calibri"/>
                <w:sz w:val="20"/>
                <w:szCs w:val="20"/>
              </w:rPr>
              <w:t>1</w:t>
            </w:r>
            <w:r w:rsidRPr="005E7A33">
              <w:rPr>
                <w:rFonts w:ascii="Calibri" w:hAnsi="Calibri"/>
                <w:sz w:val="20"/>
                <w:szCs w:val="20"/>
              </w:rPr>
              <w:t>.4</w:t>
            </w:r>
            <w:r>
              <w:rPr>
                <w:rFonts w:ascii="Calibri" w:hAnsi="Calibri"/>
                <w:sz w:val="20"/>
                <w:szCs w:val="20"/>
              </w:rPr>
              <w:t>02</w:t>
            </w:r>
            <w:r w:rsidRPr="005E7A33">
              <w:rPr>
                <w:rFonts w:ascii="Calibri" w:hAnsi="Calibri"/>
                <w:sz w:val="20"/>
                <w:szCs w:val="20"/>
              </w:rPr>
              <w:t xml:space="preserve"> </w:t>
            </w:r>
          </w:p>
        </w:tc>
      </w:tr>
      <w:tr w:rsidR="00BE29E7" w:rsidRPr="005E7A33" w14:paraId="3F66CC6F"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BDA101" w14:textId="77777777" w:rsidR="00BE29E7" w:rsidRPr="005E7A33" w:rsidRDefault="00BE29E7" w:rsidP="00E16212">
            <w:pPr>
              <w:rPr>
                <w:rFonts w:ascii="Calibri" w:hAnsi="Calibri"/>
                <w:sz w:val="20"/>
                <w:szCs w:val="20"/>
              </w:rPr>
            </w:pPr>
            <w:r w:rsidRPr="005E7A33">
              <w:rPr>
                <w:rFonts w:ascii="Calibri" w:hAnsi="Calibri"/>
                <w:sz w:val="20"/>
                <w:szCs w:val="20"/>
              </w:rPr>
              <w:t>2016-2017</w:t>
            </w:r>
          </w:p>
        </w:tc>
        <w:tc>
          <w:tcPr>
            <w:tcW w:w="1800" w:type="dxa"/>
            <w:tcBorders>
              <w:top w:val="nil"/>
              <w:left w:val="nil"/>
              <w:bottom w:val="single" w:sz="4" w:space="0" w:color="auto"/>
              <w:right w:val="single" w:sz="4" w:space="0" w:color="auto"/>
            </w:tcBorders>
            <w:shd w:val="clear" w:color="auto" w:fill="auto"/>
            <w:noWrap/>
            <w:vAlign w:val="bottom"/>
            <w:hideMark/>
          </w:tcPr>
          <w:p w14:paraId="3ED65424"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€ 59</w:t>
            </w:r>
            <w:r>
              <w:rPr>
                <w:rFonts w:ascii="Calibri" w:hAnsi="Calibri"/>
                <w:sz w:val="20"/>
                <w:szCs w:val="20"/>
              </w:rPr>
              <w:t>2</w:t>
            </w:r>
            <w:r w:rsidRPr="005E7A33">
              <w:rPr>
                <w:rFonts w:ascii="Calibri" w:hAnsi="Calibri"/>
                <w:sz w:val="20"/>
                <w:szCs w:val="20"/>
              </w:rPr>
              <w:t>.</w:t>
            </w:r>
            <w:r>
              <w:rPr>
                <w:rFonts w:ascii="Calibri" w:hAnsi="Calibri"/>
                <w:sz w:val="20"/>
                <w:szCs w:val="20"/>
              </w:rPr>
              <w:t>456</w:t>
            </w:r>
            <w:r w:rsidRPr="005E7A33">
              <w:rPr>
                <w:rFonts w:ascii="Calibri" w:hAnsi="Calibri"/>
                <w:sz w:val="20"/>
                <w:szCs w:val="20"/>
              </w:rPr>
              <w:t xml:space="preserve"> </w:t>
            </w:r>
          </w:p>
        </w:tc>
      </w:tr>
      <w:tr w:rsidR="00BE29E7" w:rsidRPr="005E7A33" w14:paraId="2A036BF1"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BD929E" w14:textId="77777777" w:rsidR="00BE29E7" w:rsidRPr="005E7A33" w:rsidRDefault="00BE29E7" w:rsidP="00E16212">
            <w:pPr>
              <w:rPr>
                <w:rFonts w:ascii="Calibri" w:hAnsi="Calibri"/>
                <w:sz w:val="20"/>
                <w:szCs w:val="20"/>
              </w:rPr>
            </w:pPr>
            <w:r w:rsidRPr="005E7A33">
              <w:rPr>
                <w:rFonts w:ascii="Calibri" w:hAnsi="Calibri"/>
                <w:sz w:val="20"/>
                <w:szCs w:val="20"/>
              </w:rPr>
              <w:t>2015-2016</w:t>
            </w:r>
          </w:p>
        </w:tc>
        <w:tc>
          <w:tcPr>
            <w:tcW w:w="1800" w:type="dxa"/>
            <w:tcBorders>
              <w:top w:val="nil"/>
              <w:left w:val="nil"/>
              <w:bottom w:val="single" w:sz="4" w:space="0" w:color="auto"/>
              <w:right w:val="single" w:sz="4" w:space="0" w:color="auto"/>
            </w:tcBorders>
            <w:shd w:val="clear" w:color="auto" w:fill="auto"/>
            <w:noWrap/>
            <w:vAlign w:val="bottom"/>
            <w:hideMark/>
          </w:tcPr>
          <w:p w14:paraId="34AE9E80"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xml:space="preserve">€ 479.689 </w:t>
            </w:r>
          </w:p>
        </w:tc>
      </w:tr>
      <w:tr w:rsidR="00BE29E7" w:rsidRPr="005E7A33" w14:paraId="729D54CF"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50D56A" w14:textId="77777777" w:rsidR="00BE29E7" w:rsidRPr="005E7A33" w:rsidRDefault="00BE29E7" w:rsidP="00E16212">
            <w:pPr>
              <w:rPr>
                <w:rFonts w:ascii="Calibri" w:hAnsi="Calibri"/>
                <w:sz w:val="20"/>
                <w:szCs w:val="20"/>
              </w:rPr>
            </w:pPr>
            <w:r w:rsidRPr="005E7A33">
              <w:rPr>
                <w:rFonts w:ascii="Calibri" w:hAnsi="Calibri"/>
                <w:sz w:val="20"/>
                <w:szCs w:val="20"/>
              </w:rPr>
              <w:t>2014-2015</w:t>
            </w:r>
          </w:p>
        </w:tc>
        <w:tc>
          <w:tcPr>
            <w:tcW w:w="1800" w:type="dxa"/>
            <w:tcBorders>
              <w:top w:val="nil"/>
              <w:left w:val="nil"/>
              <w:bottom w:val="single" w:sz="4" w:space="0" w:color="auto"/>
              <w:right w:val="single" w:sz="4" w:space="0" w:color="auto"/>
            </w:tcBorders>
            <w:shd w:val="clear" w:color="auto" w:fill="auto"/>
            <w:noWrap/>
            <w:vAlign w:val="bottom"/>
            <w:hideMark/>
          </w:tcPr>
          <w:p w14:paraId="18182DAF"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xml:space="preserve">€ 389.327 </w:t>
            </w:r>
          </w:p>
        </w:tc>
      </w:tr>
      <w:tr w:rsidR="00BE29E7" w:rsidRPr="005E7A33" w14:paraId="546D59AB"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CB78EC" w14:textId="77777777" w:rsidR="00BE29E7" w:rsidRPr="005E7A33" w:rsidRDefault="00BE29E7" w:rsidP="00E16212">
            <w:pPr>
              <w:rPr>
                <w:rFonts w:ascii="Calibri" w:hAnsi="Calibri"/>
                <w:sz w:val="20"/>
                <w:szCs w:val="20"/>
              </w:rPr>
            </w:pPr>
            <w:r w:rsidRPr="005E7A33">
              <w:rPr>
                <w:rFonts w:ascii="Calibri" w:hAnsi="Calibri"/>
                <w:sz w:val="20"/>
                <w:szCs w:val="20"/>
              </w:rPr>
              <w:t>2013-2014</w:t>
            </w:r>
          </w:p>
        </w:tc>
        <w:tc>
          <w:tcPr>
            <w:tcW w:w="1800" w:type="dxa"/>
            <w:tcBorders>
              <w:top w:val="nil"/>
              <w:left w:val="nil"/>
              <w:bottom w:val="single" w:sz="4" w:space="0" w:color="auto"/>
              <w:right w:val="single" w:sz="4" w:space="0" w:color="auto"/>
            </w:tcBorders>
            <w:shd w:val="clear" w:color="auto" w:fill="auto"/>
            <w:noWrap/>
            <w:vAlign w:val="bottom"/>
            <w:hideMark/>
          </w:tcPr>
          <w:p w14:paraId="50EAA29E"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xml:space="preserve">€ 288.160 </w:t>
            </w:r>
          </w:p>
        </w:tc>
      </w:tr>
      <w:tr w:rsidR="00BE29E7" w:rsidRPr="005E7A33" w14:paraId="24732551"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215DFE6" w14:textId="77777777" w:rsidR="00BE29E7" w:rsidRPr="005E7A33" w:rsidRDefault="00BE29E7" w:rsidP="00E16212">
            <w:pPr>
              <w:rPr>
                <w:rFonts w:ascii="Calibri" w:hAnsi="Calibri"/>
                <w:sz w:val="20"/>
                <w:szCs w:val="20"/>
              </w:rPr>
            </w:pPr>
            <w:r w:rsidRPr="005E7A33">
              <w:rPr>
                <w:rFonts w:ascii="Calibri" w:hAnsi="Calibri"/>
                <w:sz w:val="20"/>
                <w:szCs w:val="20"/>
              </w:rPr>
              <w:t>2012-2013</w:t>
            </w:r>
          </w:p>
        </w:tc>
        <w:tc>
          <w:tcPr>
            <w:tcW w:w="1800" w:type="dxa"/>
            <w:tcBorders>
              <w:top w:val="nil"/>
              <w:left w:val="nil"/>
              <w:bottom w:val="single" w:sz="4" w:space="0" w:color="auto"/>
              <w:right w:val="single" w:sz="4" w:space="0" w:color="auto"/>
            </w:tcBorders>
            <w:shd w:val="clear" w:color="auto" w:fill="auto"/>
            <w:noWrap/>
            <w:vAlign w:val="bottom"/>
            <w:hideMark/>
          </w:tcPr>
          <w:p w14:paraId="1C3B27D0"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xml:space="preserve">€ 221.313 </w:t>
            </w:r>
          </w:p>
        </w:tc>
      </w:tr>
      <w:tr w:rsidR="00BE29E7" w:rsidRPr="005E7A33" w14:paraId="1975440A"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6B5B3B" w14:textId="77777777" w:rsidR="00BE29E7" w:rsidRPr="005E7A33" w:rsidRDefault="00BE29E7" w:rsidP="00E16212">
            <w:pPr>
              <w:rPr>
                <w:rFonts w:ascii="Calibri" w:hAnsi="Calibri"/>
                <w:sz w:val="20"/>
                <w:szCs w:val="20"/>
              </w:rPr>
            </w:pPr>
            <w:r w:rsidRPr="005E7A33">
              <w:rPr>
                <w:rFonts w:ascii="Calibri" w:hAnsi="Calibri"/>
                <w:sz w:val="20"/>
                <w:szCs w:val="20"/>
              </w:rPr>
              <w:t>2011-2012</w:t>
            </w:r>
          </w:p>
        </w:tc>
        <w:tc>
          <w:tcPr>
            <w:tcW w:w="1800" w:type="dxa"/>
            <w:tcBorders>
              <w:top w:val="nil"/>
              <w:left w:val="nil"/>
              <w:bottom w:val="single" w:sz="4" w:space="0" w:color="auto"/>
              <w:right w:val="single" w:sz="4" w:space="0" w:color="auto"/>
            </w:tcBorders>
            <w:shd w:val="clear" w:color="auto" w:fill="auto"/>
            <w:noWrap/>
            <w:vAlign w:val="bottom"/>
            <w:hideMark/>
          </w:tcPr>
          <w:p w14:paraId="6197D939"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xml:space="preserve">€ 253.962 </w:t>
            </w:r>
          </w:p>
        </w:tc>
      </w:tr>
      <w:tr w:rsidR="00BE29E7" w:rsidRPr="005E7A33" w14:paraId="368C97B9"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BFEF6D" w14:textId="77777777" w:rsidR="00BE29E7" w:rsidRPr="005E7A33" w:rsidRDefault="00BE29E7" w:rsidP="00E16212">
            <w:pPr>
              <w:rPr>
                <w:rFonts w:ascii="Calibri" w:hAnsi="Calibri"/>
                <w:sz w:val="20"/>
                <w:szCs w:val="20"/>
              </w:rPr>
            </w:pPr>
            <w:r w:rsidRPr="005E7A33">
              <w:rPr>
                <w:rFonts w:ascii="Calibri" w:hAnsi="Calibri"/>
                <w:sz w:val="20"/>
                <w:szCs w:val="20"/>
              </w:rPr>
              <w:t>2010-2011</w:t>
            </w:r>
          </w:p>
        </w:tc>
        <w:tc>
          <w:tcPr>
            <w:tcW w:w="1800" w:type="dxa"/>
            <w:tcBorders>
              <w:top w:val="nil"/>
              <w:left w:val="nil"/>
              <w:bottom w:val="single" w:sz="4" w:space="0" w:color="auto"/>
              <w:right w:val="single" w:sz="4" w:space="0" w:color="auto"/>
            </w:tcBorders>
            <w:shd w:val="clear" w:color="auto" w:fill="auto"/>
            <w:noWrap/>
            <w:vAlign w:val="bottom"/>
            <w:hideMark/>
          </w:tcPr>
          <w:p w14:paraId="5851007D" w14:textId="77777777" w:rsidR="00BE29E7" w:rsidRPr="005E7A33" w:rsidRDefault="00BE29E7" w:rsidP="00E16212">
            <w:pPr>
              <w:rPr>
                <w:rFonts w:ascii="Calibri" w:hAnsi="Calibri"/>
                <w:sz w:val="20"/>
                <w:szCs w:val="20"/>
              </w:rPr>
            </w:pPr>
            <w:r>
              <w:rPr>
                <w:rFonts w:ascii="Calibri" w:hAnsi="Calibri"/>
                <w:sz w:val="20"/>
                <w:szCs w:val="20"/>
              </w:rPr>
              <w:t xml:space="preserve">    </w:t>
            </w:r>
            <w:r w:rsidRPr="005E7A33">
              <w:rPr>
                <w:rFonts w:ascii="Calibri" w:hAnsi="Calibri"/>
                <w:sz w:val="20"/>
                <w:szCs w:val="20"/>
              </w:rPr>
              <w:t xml:space="preserve">€ 197.474 </w:t>
            </w:r>
          </w:p>
        </w:tc>
      </w:tr>
      <w:tr w:rsidR="00BE29E7" w:rsidRPr="005E7A33" w14:paraId="2C1C7C8B"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A565A7" w14:textId="77777777" w:rsidR="00BE29E7" w:rsidRPr="005E7A33" w:rsidRDefault="00BE29E7" w:rsidP="00E16212">
            <w:pPr>
              <w:rPr>
                <w:rFonts w:ascii="Calibri" w:hAnsi="Calibri"/>
                <w:sz w:val="20"/>
                <w:szCs w:val="20"/>
              </w:rPr>
            </w:pPr>
            <w:r w:rsidRPr="005E7A33">
              <w:rPr>
                <w:rFonts w:ascii="Calibri" w:hAnsi="Calibri"/>
                <w:sz w:val="20"/>
                <w:szCs w:val="20"/>
              </w:rPr>
              <w:t>2009-2010</w:t>
            </w:r>
          </w:p>
        </w:tc>
        <w:tc>
          <w:tcPr>
            <w:tcW w:w="1800" w:type="dxa"/>
            <w:tcBorders>
              <w:top w:val="nil"/>
              <w:left w:val="nil"/>
              <w:bottom w:val="single" w:sz="4" w:space="0" w:color="auto"/>
              <w:right w:val="single" w:sz="4" w:space="0" w:color="auto"/>
            </w:tcBorders>
            <w:shd w:val="clear" w:color="auto" w:fill="auto"/>
            <w:noWrap/>
            <w:vAlign w:val="bottom"/>
            <w:hideMark/>
          </w:tcPr>
          <w:p w14:paraId="4639A284" w14:textId="77777777" w:rsidR="00BE29E7" w:rsidRPr="005E7A33" w:rsidRDefault="00BE29E7" w:rsidP="00E16212">
            <w:pPr>
              <w:rPr>
                <w:rFonts w:ascii="Calibri" w:hAnsi="Calibri"/>
                <w:sz w:val="20"/>
                <w:szCs w:val="20"/>
              </w:rPr>
            </w:pPr>
            <w:r>
              <w:rPr>
                <w:rFonts w:ascii="Calibri" w:hAnsi="Calibri"/>
                <w:sz w:val="20"/>
                <w:szCs w:val="20"/>
              </w:rPr>
              <w:t xml:space="preserve">    </w:t>
            </w:r>
            <w:r w:rsidRPr="005E7A33">
              <w:rPr>
                <w:rFonts w:ascii="Calibri" w:hAnsi="Calibri"/>
                <w:sz w:val="20"/>
                <w:szCs w:val="20"/>
              </w:rPr>
              <w:t xml:space="preserve">€ 358.519 </w:t>
            </w:r>
          </w:p>
        </w:tc>
      </w:tr>
      <w:tr w:rsidR="00BE29E7" w:rsidRPr="005E7A33" w14:paraId="20BE6098"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E2AB20" w14:textId="77777777" w:rsidR="00BE29E7" w:rsidRPr="005E7A33" w:rsidRDefault="00BE29E7" w:rsidP="00E16212">
            <w:pPr>
              <w:rPr>
                <w:rFonts w:ascii="Calibri" w:hAnsi="Calibri"/>
                <w:sz w:val="20"/>
                <w:szCs w:val="20"/>
              </w:rPr>
            </w:pPr>
            <w:r w:rsidRPr="005E7A33">
              <w:rPr>
                <w:rFonts w:ascii="Calibri" w:hAnsi="Calibri"/>
                <w:sz w:val="20"/>
                <w:szCs w:val="20"/>
              </w:rPr>
              <w:t>2008-2009</w:t>
            </w:r>
          </w:p>
        </w:tc>
        <w:tc>
          <w:tcPr>
            <w:tcW w:w="1800" w:type="dxa"/>
            <w:tcBorders>
              <w:top w:val="nil"/>
              <w:left w:val="nil"/>
              <w:bottom w:val="single" w:sz="4" w:space="0" w:color="auto"/>
              <w:right w:val="single" w:sz="4" w:space="0" w:color="auto"/>
            </w:tcBorders>
            <w:shd w:val="clear" w:color="auto" w:fill="auto"/>
            <w:noWrap/>
            <w:vAlign w:val="bottom"/>
            <w:hideMark/>
          </w:tcPr>
          <w:p w14:paraId="21CBC12B" w14:textId="77777777" w:rsidR="00BE29E7" w:rsidRPr="005E7A33" w:rsidRDefault="00BE29E7" w:rsidP="00E16212">
            <w:pPr>
              <w:rPr>
                <w:rFonts w:ascii="Calibri" w:hAnsi="Calibri"/>
                <w:sz w:val="20"/>
                <w:szCs w:val="20"/>
              </w:rPr>
            </w:pPr>
            <w:r w:rsidRPr="005E7A33">
              <w:rPr>
                <w:rFonts w:ascii="Calibri" w:hAnsi="Calibri"/>
                <w:sz w:val="20"/>
                <w:szCs w:val="20"/>
              </w:rPr>
              <w:t xml:space="preserve"> </w:t>
            </w:r>
            <w:r>
              <w:rPr>
                <w:rFonts w:ascii="Calibri" w:hAnsi="Calibri"/>
                <w:sz w:val="20"/>
                <w:szCs w:val="20"/>
              </w:rPr>
              <w:t xml:space="preserve">     </w:t>
            </w:r>
            <w:r w:rsidRPr="005E7A33">
              <w:rPr>
                <w:rFonts w:ascii="Calibri" w:hAnsi="Calibri"/>
                <w:sz w:val="20"/>
                <w:szCs w:val="20"/>
              </w:rPr>
              <w:t xml:space="preserve">€ 87.113 </w:t>
            </w:r>
          </w:p>
        </w:tc>
      </w:tr>
      <w:tr w:rsidR="00BE29E7" w:rsidRPr="00CB7026" w14:paraId="0276909E" w14:textId="77777777" w:rsidTr="00E16212">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8C761E" w14:textId="77777777" w:rsidR="00BE29E7" w:rsidRPr="007D7551" w:rsidRDefault="00BE29E7" w:rsidP="00E16212">
            <w:pPr>
              <w:rPr>
                <w:rFonts w:ascii="Calibri" w:hAnsi="Calibri"/>
                <w:sz w:val="20"/>
                <w:szCs w:val="20"/>
              </w:rPr>
            </w:pPr>
            <w:r w:rsidRPr="007D7551">
              <w:rPr>
                <w:rFonts w:ascii="Calibri" w:hAnsi="Calibri"/>
                <w:b/>
                <w:sz w:val="20"/>
                <w:szCs w:val="20"/>
              </w:rPr>
              <w:lastRenderedPageBreak/>
              <w:t>Totaal</w:t>
            </w:r>
            <w:r w:rsidRPr="007D7551">
              <w:rPr>
                <w:rFonts w:ascii="Calibri" w:hAnsi="Calibri"/>
                <w:sz w:val="20"/>
                <w:szCs w:val="20"/>
              </w:rPr>
              <w:t>:</w:t>
            </w:r>
          </w:p>
        </w:tc>
        <w:tc>
          <w:tcPr>
            <w:tcW w:w="1800" w:type="dxa"/>
            <w:tcBorders>
              <w:top w:val="nil"/>
              <w:left w:val="nil"/>
              <w:bottom w:val="single" w:sz="4" w:space="0" w:color="auto"/>
              <w:right w:val="single" w:sz="4" w:space="0" w:color="auto"/>
            </w:tcBorders>
            <w:shd w:val="clear" w:color="auto" w:fill="auto"/>
            <w:noWrap/>
            <w:vAlign w:val="bottom"/>
            <w:hideMark/>
          </w:tcPr>
          <w:p w14:paraId="219C4101" w14:textId="179B8A8D" w:rsidR="00BE29E7" w:rsidRPr="00FC640C" w:rsidRDefault="00BE29E7" w:rsidP="00E16212">
            <w:pPr>
              <w:rPr>
                <w:rFonts w:ascii="Calibri" w:hAnsi="Calibri"/>
                <w:color w:val="4472C4" w:themeColor="accent1"/>
                <w:sz w:val="20"/>
                <w:szCs w:val="20"/>
              </w:rPr>
            </w:pPr>
            <w:r w:rsidRPr="00FC640C">
              <w:rPr>
                <w:rFonts w:ascii="Calibri" w:hAnsi="Calibri"/>
                <w:color w:val="4472C4" w:themeColor="accent1"/>
                <w:sz w:val="20"/>
                <w:szCs w:val="20"/>
              </w:rPr>
              <w:t xml:space="preserve">€ </w:t>
            </w:r>
            <w:r w:rsidR="00997A80">
              <w:rPr>
                <w:rFonts w:ascii="Calibri" w:hAnsi="Calibri"/>
                <w:color w:val="4472C4" w:themeColor="accent1"/>
                <w:sz w:val="20"/>
                <w:szCs w:val="20"/>
              </w:rPr>
              <w:t>7.654.675</w:t>
            </w:r>
          </w:p>
        </w:tc>
      </w:tr>
    </w:tbl>
    <w:p w14:paraId="1996BB4B" w14:textId="77777777" w:rsidR="00BE29E7" w:rsidRPr="005E7A33" w:rsidRDefault="00BE29E7" w:rsidP="00BE29E7">
      <w:pPr>
        <w:rPr>
          <w:rFonts w:ascii="Calibri" w:hAnsi="Calibri"/>
          <w:sz w:val="20"/>
          <w:szCs w:val="20"/>
        </w:rPr>
      </w:pPr>
    </w:p>
    <w:p w14:paraId="469BE113" w14:textId="77777777" w:rsidR="00BE29E7" w:rsidRPr="00750FA2" w:rsidRDefault="00BE29E7" w:rsidP="00BE29E7">
      <w:pPr>
        <w:rPr>
          <w:rFonts w:ascii="Calibri" w:hAnsi="Calibri"/>
          <w:sz w:val="20"/>
          <w:szCs w:val="20"/>
        </w:rPr>
      </w:pPr>
    </w:p>
    <w:p w14:paraId="6516628D" w14:textId="77777777" w:rsidR="00BE29E7" w:rsidRDefault="00BE29E7" w:rsidP="00BE29E7"/>
    <w:p w14:paraId="2C5A1DD7" w14:textId="084D23D1" w:rsidR="00BE29E7" w:rsidRDefault="00BE29E7"/>
    <w:p w14:paraId="338EC598" w14:textId="77777777" w:rsidR="00DE7D19" w:rsidRDefault="00DE7D19"/>
    <w:sectPr w:rsidR="00DE7D19" w:rsidSect="004223B2">
      <w:footerReference w:type="default" r:id="rId1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D495" w14:textId="77777777" w:rsidR="00572646" w:rsidRDefault="00572646">
      <w:r>
        <w:separator/>
      </w:r>
    </w:p>
  </w:endnote>
  <w:endnote w:type="continuationSeparator" w:id="0">
    <w:p w14:paraId="3FD4970C" w14:textId="77777777" w:rsidR="00572646" w:rsidRDefault="0057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9968128"/>
      <w:docPartObj>
        <w:docPartGallery w:val="Page Numbers (Bottom of Page)"/>
        <w:docPartUnique/>
      </w:docPartObj>
    </w:sdtPr>
    <w:sdtContent>
      <w:p w14:paraId="2707B988" w14:textId="41489852" w:rsidR="00D47EEE" w:rsidRDefault="00D47EEE" w:rsidP="00D47EE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4C9A68F" w14:textId="77777777" w:rsidR="00D47EEE" w:rsidRDefault="00D47E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772A" w14:textId="523431B6" w:rsidR="00D47EEE" w:rsidRPr="00D47EEE" w:rsidRDefault="00D47EEE" w:rsidP="00FA208C">
    <w:pPr>
      <w:pStyle w:val="Voettekst"/>
      <w:framePr w:wrap="none" w:vAnchor="text" w:hAnchor="margin" w:xAlign="center" w:y="1"/>
      <w:rPr>
        <w:rStyle w:val="Paginanummer"/>
        <w:sz w:val="21"/>
        <w:szCs w:val="21"/>
      </w:rPr>
    </w:pPr>
    <w:proofErr w:type="gramStart"/>
    <w:r w:rsidRPr="00D47EEE">
      <w:rPr>
        <w:rStyle w:val="Paginanummer"/>
        <w:sz w:val="21"/>
        <w:szCs w:val="21"/>
      </w:rPr>
      <w:t>pagina</w:t>
    </w:r>
    <w:proofErr w:type="gramEnd"/>
    <w:r w:rsidRPr="00D47EEE">
      <w:rPr>
        <w:rStyle w:val="Paginanummer"/>
        <w:sz w:val="21"/>
        <w:szCs w:val="21"/>
      </w:rPr>
      <w:t xml:space="preserve"> </w:t>
    </w:r>
    <w:sdt>
      <w:sdtPr>
        <w:rPr>
          <w:rStyle w:val="Paginanummer"/>
          <w:sz w:val="21"/>
          <w:szCs w:val="21"/>
        </w:rPr>
        <w:id w:val="-1691062672"/>
        <w:docPartObj>
          <w:docPartGallery w:val="Page Numbers (Bottom of Page)"/>
          <w:docPartUnique/>
        </w:docPartObj>
      </w:sdtPr>
      <w:sdtContent>
        <w:r w:rsidRPr="00D47EEE">
          <w:rPr>
            <w:rStyle w:val="Paginanummer"/>
            <w:sz w:val="21"/>
            <w:szCs w:val="21"/>
          </w:rPr>
          <w:fldChar w:fldCharType="begin"/>
        </w:r>
        <w:r w:rsidRPr="00D47EEE">
          <w:rPr>
            <w:rStyle w:val="Paginanummer"/>
            <w:sz w:val="21"/>
            <w:szCs w:val="21"/>
          </w:rPr>
          <w:instrText xml:space="preserve"> PAGE </w:instrText>
        </w:r>
        <w:r w:rsidRPr="00D47EEE">
          <w:rPr>
            <w:rStyle w:val="Paginanummer"/>
            <w:sz w:val="21"/>
            <w:szCs w:val="21"/>
          </w:rPr>
          <w:fldChar w:fldCharType="separate"/>
        </w:r>
        <w:r w:rsidRPr="00D47EEE">
          <w:rPr>
            <w:rStyle w:val="Paginanummer"/>
            <w:noProof/>
            <w:sz w:val="21"/>
            <w:szCs w:val="21"/>
          </w:rPr>
          <w:t>13</w:t>
        </w:r>
        <w:r w:rsidRPr="00D47EEE">
          <w:rPr>
            <w:rStyle w:val="Paginanummer"/>
            <w:sz w:val="21"/>
            <w:szCs w:val="21"/>
          </w:rPr>
          <w:fldChar w:fldCharType="end"/>
        </w:r>
      </w:sdtContent>
    </w:sdt>
  </w:p>
  <w:p w14:paraId="26CFB475" w14:textId="77777777" w:rsidR="005D4884" w:rsidRPr="00D47EEE" w:rsidRDefault="00000000" w:rsidP="005E7A33">
    <w:pPr>
      <w:pStyle w:val="Voettekst"/>
      <w:ind w:right="360"/>
      <w:rPr>
        <w:sz w:val="21"/>
        <w:szCs w:val="21"/>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FD0E" w14:textId="49A6912B" w:rsidR="00D47EEE" w:rsidRPr="00D47EEE" w:rsidRDefault="00D47EEE" w:rsidP="00D47EEE">
    <w:pPr>
      <w:pStyle w:val="Voettekst"/>
      <w:framePr w:h="1474" w:hRule="exact" w:wrap="none" w:vAnchor="text" w:hAnchor="margin" w:xAlign="center" w:y="-474"/>
      <w:rPr>
        <w:rStyle w:val="Paginanummer"/>
        <w:sz w:val="21"/>
        <w:szCs w:val="21"/>
      </w:rPr>
    </w:pPr>
    <w:proofErr w:type="gramStart"/>
    <w:r w:rsidRPr="00D47EEE">
      <w:rPr>
        <w:rStyle w:val="Paginanummer"/>
        <w:sz w:val="21"/>
        <w:szCs w:val="21"/>
      </w:rPr>
      <w:t>pagina</w:t>
    </w:r>
    <w:proofErr w:type="gramEnd"/>
    <w:r w:rsidRPr="00D47EEE">
      <w:rPr>
        <w:rStyle w:val="Paginanummer"/>
        <w:sz w:val="21"/>
        <w:szCs w:val="21"/>
      </w:rPr>
      <w:t xml:space="preserve"> </w:t>
    </w:r>
    <w:sdt>
      <w:sdtPr>
        <w:rPr>
          <w:rStyle w:val="Paginanummer"/>
          <w:sz w:val="21"/>
          <w:szCs w:val="21"/>
        </w:rPr>
        <w:id w:val="1778065488"/>
        <w:docPartObj>
          <w:docPartGallery w:val="Page Numbers (Bottom of Page)"/>
          <w:docPartUnique/>
        </w:docPartObj>
      </w:sdtPr>
      <w:sdtContent>
        <w:r w:rsidRPr="00D47EEE">
          <w:rPr>
            <w:rStyle w:val="Paginanummer"/>
            <w:sz w:val="21"/>
            <w:szCs w:val="21"/>
          </w:rPr>
          <w:fldChar w:fldCharType="begin"/>
        </w:r>
        <w:r w:rsidRPr="00D47EEE">
          <w:rPr>
            <w:rStyle w:val="Paginanummer"/>
            <w:sz w:val="21"/>
            <w:szCs w:val="21"/>
          </w:rPr>
          <w:instrText xml:space="preserve"> PAGE </w:instrText>
        </w:r>
        <w:r w:rsidRPr="00D47EEE">
          <w:rPr>
            <w:rStyle w:val="Paginanummer"/>
            <w:sz w:val="21"/>
            <w:szCs w:val="21"/>
          </w:rPr>
          <w:fldChar w:fldCharType="separate"/>
        </w:r>
        <w:r w:rsidRPr="00D47EEE">
          <w:rPr>
            <w:rStyle w:val="Paginanummer"/>
            <w:noProof/>
            <w:sz w:val="21"/>
            <w:szCs w:val="21"/>
          </w:rPr>
          <w:t>15</w:t>
        </w:r>
        <w:r w:rsidRPr="00D47EEE">
          <w:rPr>
            <w:rStyle w:val="Paginanummer"/>
            <w:sz w:val="21"/>
            <w:szCs w:val="21"/>
          </w:rPr>
          <w:fldChar w:fldCharType="end"/>
        </w:r>
      </w:sdtContent>
    </w:sdt>
  </w:p>
  <w:p w14:paraId="140CB6A1" w14:textId="77777777" w:rsidR="005D4884" w:rsidRPr="005D4884" w:rsidRDefault="00000000" w:rsidP="005E7A33">
    <w:pPr>
      <w:pStyle w:val="Voettekst"/>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4762" w14:textId="77777777" w:rsidR="00572646" w:rsidRDefault="00572646">
      <w:r>
        <w:separator/>
      </w:r>
    </w:p>
  </w:footnote>
  <w:footnote w:type="continuationSeparator" w:id="0">
    <w:p w14:paraId="23211B6A" w14:textId="77777777" w:rsidR="00572646" w:rsidRDefault="00572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34A"/>
    <w:multiLevelType w:val="hybridMultilevel"/>
    <w:tmpl w:val="CF267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86EEF"/>
    <w:multiLevelType w:val="hybridMultilevel"/>
    <w:tmpl w:val="47D2C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FB21F3"/>
    <w:multiLevelType w:val="hybridMultilevel"/>
    <w:tmpl w:val="4D867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254886"/>
    <w:multiLevelType w:val="hybridMultilevel"/>
    <w:tmpl w:val="0D8C1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2552C7"/>
    <w:multiLevelType w:val="hybridMultilevel"/>
    <w:tmpl w:val="D44E4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5581664">
    <w:abstractNumId w:val="1"/>
  </w:num>
  <w:num w:numId="2" w16cid:durableId="554582828">
    <w:abstractNumId w:val="2"/>
  </w:num>
  <w:num w:numId="3" w16cid:durableId="421221595">
    <w:abstractNumId w:val="3"/>
  </w:num>
  <w:num w:numId="4" w16cid:durableId="258687233">
    <w:abstractNumId w:val="0"/>
  </w:num>
  <w:num w:numId="5" w16cid:durableId="19335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E7"/>
    <w:rsid w:val="00027E78"/>
    <w:rsid w:val="001915AE"/>
    <w:rsid w:val="00234DB2"/>
    <w:rsid w:val="00236655"/>
    <w:rsid w:val="002508F3"/>
    <w:rsid w:val="002A7895"/>
    <w:rsid w:val="002F4BBD"/>
    <w:rsid w:val="00377B44"/>
    <w:rsid w:val="003B0476"/>
    <w:rsid w:val="00406A66"/>
    <w:rsid w:val="004D4784"/>
    <w:rsid w:val="005018CD"/>
    <w:rsid w:val="00572646"/>
    <w:rsid w:val="005C30E7"/>
    <w:rsid w:val="005F016A"/>
    <w:rsid w:val="006758A9"/>
    <w:rsid w:val="0077039B"/>
    <w:rsid w:val="00781B03"/>
    <w:rsid w:val="007D51FA"/>
    <w:rsid w:val="00836E8A"/>
    <w:rsid w:val="00860EC8"/>
    <w:rsid w:val="00997A80"/>
    <w:rsid w:val="009B120F"/>
    <w:rsid w:val="009E3B94"/>
    <w:rsid w:val="00A36E37"/>
    <w:rsid w:val="00AC5F7F"/>
    <w:rsid w:val="00AD3304"/>
    <w:rsid w:val="00AD338E"/>
    <w:rsid w:val="00AF769D"/>
    <w:rsid w:val="00B22070"/>
    <w:rsid w:val="00B237B2"/>
    <w:rsid w:val="00B5208C"/>
    <w:rsid w:val="00BE29E7"/>
    <w:rsid w:val="00C70EE7"/>
    <w:rsid w:val="00CF30DB"/>
    <w:rsid w:val="00D47EEE"/>
    <w:rsid w:val="00DE7D19"/>
    <w:rsid w:val="00EB0473"/>
    <w:rsid w:val="00EC0F99"/>
    <w:rsid w:val="00EE7EFB"/>
    <w:rsid w:val="00F044D4"/>
    <w:rsid w:val="00F27C45"/>
    <w:rsid w:val="00FC640C"/>
    <w:rsid w:val="00FD4189"/>
    <w:rsid w:val="00FF2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040153"/>
  <w15:chartTrackingRefBased/>
  <w15:docId w15:val="{AE109552-18BC-2B45-9429-5B8178CE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29E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29E7"/>
    <w:pPr>
      <w:ind w:left="720"/>
      <w:contextualSpacing/>
    </w:pPr>
    <w:rPr>
      <w:rFonts w:ascii="Cambria" w:eastAsia="MS Mincho" w:hAnsi="Cambria"/>
    </w:rPr>
  </w:style>
  <w:style w:type="paragraph" w:styleId="Voettekst">
    <w:name w:val="footer"/>
    <w:basedOn w:val="Standaard"/>
    <w:link w:val="VoettekstChar"/>
    <w:uiPriority w:val="99"/>
    <w:unhideWhenUsed/>
    <w:rsid w:val="00BE29E7"/>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BE29E7"/>
  </w:style>
  <w:style w:type="character" w:styleId="Paginanummer">
    <w:name w:val="page number"/>
    <w:basedOn w:val="Standaardalinea-lettertype"/>
    <w:uiPriority w:val="99"/>
    <w:semiHidden/>
    <w:unhideWhenUsed/>
    <w:rsid w:val="00D47EEE"/>
  </w:style>
  <w:style w:type="paragraph" w:styleId="Koptekst">
    <w:name w:val="header"/>
    <w:basedOn w:val="Standaard"/>
    <w:link w:val="KoptekstChar"/>
    <w:uiPriority w:val="99"/>
    <w:unhideWhenUsed/>
    <w:rsid w:val="00D47EEE"/>
    <w:pPr>
      <w:tabs>
        <w:tab w:val="center" w:pos="4513"/>
        <w:tab w:val="right" w:pos="9026"/>
      </w:tabs>
    </w:pPr>
  </w:style>
  <w:style w:type="character" w:customStyle="1" w:styleId="KoptekstChar">
    <w:name w:val="Koptekst Char"/>
    <w:basedOn w:val="Standaardalinea-lettertype"/>
    <w:link w:val="Koptekst"/>
    <w:uiPriority w:val="99"/>
    <w:rsid w:val="00D47EEE"/>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voorkindere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artvoorkinder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1728</Words>
  <Characters>9507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Pool</dc:creator>
  <cp:keywords/>
  <dc:description/>
  <cp:lastModifiedBy>Louis Pool</cp:lastModifiedBy>
  <cp:revision>2</cp:revision>
  <cp:lastPrinted>2022-09-06T11:56:00Z</cp:lastPrinted>
  <dcterms:created xsi:type="dcterms:W3CDTF">2023-06-19T13:33:00Z</dcterms:created>
  <dcterms:modified xsi:type="dcterms:W3CDTF">2023-06-19T13:33:00Z</dcterms:modified>
</cp:coreProperties>
</file>